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855" w:rsidRPr="00446529" w:rsidRDefault="00015F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6529">
        <w:rPr>
          <w:rFonts w:ascii="Times New Roman" w:hAnsi="Times New Roman"/>
          <w:b/>
          <w:sz w:val="24"/>
          <w:szCs w:val="24"/>
        </w:rPr>
        <w:t>Список публикаций в международных рецензируемых изданиях</w:t>
      </w:r>
      <w:r w:rsidRPr="00446529">
        <w:rPr>
          <w:rFonts w:ascii="Times New Roman" w:hAnsi="Times New Roman"/>
          <w:sz w:val="24"/>
          <w:szCs w:val="24"/>
        </w:rPr>
        <w:br/>
        <w:t xml:space="preserve">Фамилия претендента </w:t>
      </w:r>
      <w:r w:rsidR="00464FF9">
        <w:rPr>
          <w:rFonts w:ascii="Times New Roman" w:hAnsi="Times New Roman"/>
          <w:b/>
          <w:sz w:val="24"/>
          <w:szCs w:val="24"/>
        </w:rPr>
        <w:t>Аманкелд</w:t>
      </w:r>
      <w:r w:rsidR="00464FF9">
        <w:rPr>
          <w:rFonts w:ascii="Times New Roman" w:hAnsi="Times New Roman"/>
          <w:b/>
          <w:sz w:val="24"/>
          <w:szCs w:val="24"/>
          <w:lang w:val="kk-KZ"/>
        </w:rPr>
        <w:t>і Нәзігүл Аманкелдіқызы</w:t>
      </w:r>
      <w:r w:rsidRPr="00446529">
        <w:rPr>
          <w:rFonts w:ascii="Times New Roman" w:hAnsi="Times New Roman"/>
          <w:b/>
          <w:sz w:val="24"/>
          <w:szCs w:val="24"/>
        </w:rPr>
        <w:t xml:space="preserve"> (</w:t>
      </w:r>
      <w:r w:rsidR="00464FF9">
        <w:rPr>
          <w:rFonts w:ascii="Times New Roman" w:hAnsi="Times New Roman"/>
          <w:b/>
          <w:sz w:val="24"/>
          <w:szCs w:val="24"/>
          <w:lang w:val="en-US"/>
        </w:rPr>
        <w:t>Amankeldi</w:t>
      </w:r>
      <w:r w:rsidR="00464FF9" w:rsidRPr="00464FF9">
        <w:rPr>
          <w:rFonts w:ascii="Times New Roman" w:hAnsi="Times New Roman"/>
          <w:b/>
          <w:sz w:val="24"/>
          <w:szCs w:val="24"/>
        </w:rPr>
        <w:t xml:space="preserve"> </w:t>
      </w:r>
      <w:r w:rsidR="00464FF9">
        <w:rPr>
          <w:rFonts w:ascii="Times New Roman" w:hAnsi="Times New Roman"/>
          <w:b/>
          <w:sz w:val="24"/>
          <w:szCs w:val="24"/>
          <w:lang w:val="en-US"/>
        </w:rPr>
        <w:t>Nazigul</w:t>
      </w:r>
      <w:r w:rsidR="00464FF9" w:rsidRPr="00464FF9">
        <w:rPr>
          <w:rFonts w:ascii="Times New Roman" w:hAnsi="Times New Roman"/>
          <w:b/>
          <w:sz w:val="24"/>
          <w:szCs w:val="24"/>
        </w:rPr>
        <w:t xml:space="preserve"> </w:t>
      </w:r>
      <w:r w:rsidR="00464FF9">
        <w:rPr>
          <w:rFonts w:ascii="Times New Roman" w:hAnsi="Times New Roman"/>
          <w:b/>
          <w:sz w:val="24"/>
          <w:szCs w:val="24"/>
          <w:lang w:val="en-US"/>
        </w:rPr>
        <w:t>Amankeldikyzy</w:t>
      </w:r>
      <w:r w:rsidRPr="00446529">
        <w:rPr>
          <w:rFonts w:ascii="Times New Roman" w:hAnsi="Times New Roman"/>
          <w:b/>
          <w:sz w:val="24"/>
          <w:szCs w:val="24"/>
        </w:rPr>
        <w:t>).</w:t>
      </w:r>
    </w:p>
    <w:p w:rsidR="00881855" w:rsidRPr="00446529" w:rsidRDefault="00015F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46529">
        <w:rPr>
          <w:rFonts w:ascii="Times New Roman" w:hAnsi="Times New Roman"/>
          <w:b/>
          <w:sz w:val="24"/>
          <w:szCs w:val="24"/>
          <w:lang w:val="en-US"/>
        </w:rPr>
        <w:t>Scopus Author ID:</w:t>
      </w:r>
      <w:r w:rsidRPr="00446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D82" w:rsidRPr="00B61D82">
        <w:rPr>
          <w:rFonts w:ascii="Times New Roman" w:hAnsi="Times New Roman"/>
          <w:sz w:val="24"/>
          <w:szCs w:val="24"/>
          <w:lang w:val="en-US"/>
        </w:rPr>
        <w:t>57006804100</w:t>
      </w:r>
      <w:r w:rsidRPr="00446529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881855" w:rsidRPr="00B61D82" w:rsidRDefault="00015F1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446529">
        <w:rPr>
          <w:rFonts w:ascii="Times New Roman" w:hAnsi="Times New Roman"/>
          <w:b/>
          <w:sz w:val="24"/>
          <w:szCs w:val="24"/>
          <w:lang w:val="en-US"/>
        </w:rPr>
        <w:t>Web of Science Researcher ID:</w:t>
      </w:r>
      <w:r w:rsidRPr="0044652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61D82" w:rsidRPr="00B61D82">
        <w:rPr>
          <w:rFonts w:ascii="Times New Roman" w:hAnsi="Times New Roman"/>
          <w:sz w:val="24"/>
          <w:szCs w:val="24"/>
          <w:lang w:val="en-US"/>
        </w:rPr>
        <w:t>100169</w:t>
      </w:r>
      <w:r w:rsidRPr="00446529">
        <w:rPr>
          <w:rFonts w:ascii="Times New Roman" w:hAnsi="Times New Roman"/>
          <w:sz w:val="24"/>
          <w:szCs w:val="24"/>
          <w:lang w:val="en-US"/>
        </w:rPr>
        <w:br/>
      </w:r>
      <w:r w:rsidRPr="00446529">
        <w:rPr>
          <w:rFonts w:ascii="Times New Roman" w:hAnsi="Times New Roman"/>
          <w:b/>
          <w:sz w:val="24"/>
          <w:szCs w:val="24"/>
          <w:lang w:val="en-US"/>
        </w:rPr>
        <w:t>ORCID:</w:t>
      </w:r>
      <w:r w:rsidRPr="00446529">
        <w:rPr>
          <w:rFonts w:ascii="Times New Roman" w:hAnsi="Times New Roman"/>
          <w:sz w:val="24"/>
          <w:szCs w:val="24"/>
          <w:lang w:val="en-US"/>
        </w:rPr>
        <w:t xml:space="preserve"> orcid.org/</w:t>
      </w:r>
      <w:r w:rsidR="00B61D82" w:rsidRPr="00B61D82">
        <w:rPr>
          <w:rFonts w:ascii="Times New Roman" w:hAnsi="Times New Roman"/>
          <w:sz w:val="24"/>
          <w:szCs w:val="24"/>
          <w:lang w:val="en-US"/>
        </w:rPr>
        <w:t>0009-0001-7045-4847</w:t>
      </w:r>
    </w:p>
    <w:tbl>
      <w:tblPr>
        <w:tblW w:w="1516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275"/>
        <w:gridCol w:w="2977"/>
        <w:gridCol w:w="1843"/>
        <w:gridCol w:w="1276"/>
        <w:gridCol w:w="1701"/>
        <w:gridCol w:w="2126"/>
        <w:gridCol w:w="1417"/>
      </w:tblGrid>
      <w:tr w:rsidR="00881855" w:rsidRPr="00446529" w:rsidTr="00CF07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Название публикации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Тип публикации (статья, обзор и т.д.)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ФИО авторов (подчеркнуть ФИО претендента)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Роль претендента (соавтор, первый автор или автор для корреспонденции)</w:t>
            </w:r>
          </w:p>
        </w:tc>
      </w:tr>
      <w:tr w:rsidR="00881855" w:rsidRPr="00446529" w:rsidTr="00CF07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C0F22" w:rsidRPr="00BE5A5B" w:rsidTr="00CF0729">
        <w:trPr>
          <w:trHeight w:val="33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2" w:rsidRPr="003878B3" w:rsidRDefault="00DC0F22" w:rsidP="00DC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878B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2" w:rsidRPr="00B61D82" w:rsidRDefault="00DC0F22" w:rsidP="00DC0F2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B61D8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>The influence of the capital market (financial</w:t>
            </w:r>
          </w:p>
          <w:p w:rsidR="00DC0F22" w:rsidRPr="00B61D82" w:rsidRDefault="00DC0F22" w:rsidP="00DC0F22">
            <w:pPr>
              <w:spacing w:after="0" w:line="240" w:lineRule="auto"/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</w:pPr>
            <w:r w:rsidRPr="00B61D8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>Instruments) on economic growth in Kazakhstan</w:t>
            </w:r>
          </w:p>
          <w:p w:rsidR="00DC0F22" w:rsidRPr="00446529" w:rsidRDefault="00DC0F22" w:rsidP="00DC0F2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>a</w:t>
            </w:r>
            <w:r w:rsidRPr="00B61D82">
              <w:rPr>
                <w:rFonts w:ascii="Times New Roman" w:hAnsi="Times New Roman"/>
                <w:color w:val="262626" w:themeColor="text1" w:themeTint="D9"/>
                <w:sz w:val="24"/>
                <w:szCs w:val="24"/>
                <w:lang w:val="en-US"/>
              </w:rPr>
              <w:t>nd CIS countries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2" w:rsidRPr="00446529" w:rsidRDefault="00DC0F22" w:rsidP="00DC0F2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статья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2" w:rsidRPr="00B06F6F" w:rsidRDefault="00DC0F22" w:rsidP="00DC0F22">
            <w:pPr>
              <w:pStyle w:val="nova-legacy-e-listitem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 w:rsidRPr="00B06F6F">
              <w:rPr>
                <w:color w:val="0D0D0D" w:themeColor="text1" w:themeTint="F2"/>
                <w:lang w:val="en-US"/>
              </w:rPr>
              <w:t xml:space="preserve">Economics - Innovative and Economics Research Journal. </w:t>
            </w:r>
          </w:p>
          <w:p w:rsidR="00DC0F22" w:rsidRPr="00B06F6F" w:rsidRDefault="00DC0F22" w:rsidP="00DC0F22">
            <w:pPr>
              <w:pStyle w:val="nova-legacy-e-listitem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</w:rPr>
            </w:pPr>
            <w:r w:rsidRPr="00B06F6F">
              <w:rPr>
                <w:color w:val="0D0D0D" w:themeColor="text1" w:themeTint="F2"/>
                <w:lang w:val="en-US"/>
              </w:rPr>
              <w:t>ISSN 2303-5005 (Printed)</w:t>
            </w:r>
            <w:r w:rsidRPr="00B06F6F">
              <w:rPr>
                <w:color w:val="0D0D0D" w:themeColor="text1" w:themeTint="F2"/>
              </w:rPr>
              <w:t>,</w:t>
            </w:r>
          </w:p>
          <w:p w:rsidR="00DC0F22" w:rsidRPr="00B06F6F" w:rsidRDefault="00DC0F22" w:rsidP="00DC0F22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D0D0D" w:themeColor="text1" w:themeTint="F2"/>
                <w:lang w:val="en-US"/>
              </w:rPr>
            </w:pPr>
            <w:r w:rsidRPr="00B06F6F">
              <w:rPr>
                <w:color w:val="0D0D0D" w:themeColor="text1" w:themeTint="F2"/>
                <w:lang w:val="en-US"/>
              </w:rPr>
              <w:t xml:space="preserve">ISSN 2303-5013 (Online). </w:t>
            </w:r>
          </w:p>
          <w:p w:rsidR="00DC0F22" w:rsidRPr="00B06F6F" w:rsidRDefault="00DC0F22" w:rsidP="00DC0F22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D0D0D" w:themeColor="text1" w:themeTint="F2"/>
                <w:lang w:val="en-US"/>
              </w:rPr>
            </w:pPr>
            <w:r w:rsidRPr="00B06F6F">
              <w:rPr>
                <w:color w:val="0D0D0D" w:themeColor="text1" w:themeTint="F2"/>
                <w:lang w:val="en-US"/>
              </w:rPr>
              <w:t xml:space="preserve">available at http: </w:t>
            </w:r>
            <w:hyperlink r:id="rId7" w:history="1">
              <w:r w:rsidRPr="00B06F6F">
                <w:rPr>
                  <w:rStyle w:val="a3"/>
                  <w:color w:val="0D0D0D" w:themeColor="text1" w:themeTint="F2"/>
                  <w:u w:val="none"/>
                  <w:lang w:val="en-US"/>
                </w:rPr>
                <w:t>www.economicsrs.com</w:t>
              </w:r>
            </w:hyperlink>
          </w:p>
          <w:p w:rsidR="00DC0F22" w:rsidRPr="00B06F6F" w:rsidRDefault="00DC0F22" w:rsidP="00DC0F22">
            <w:pPr>
              <w:pStyle w:val="nova-legacy-e-listitem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lang w:val="en-US"/>
              </w:rPr>
            </w:pPr>
            <w:r w:rsidRPr="00B06F6F">
              <w:rPr>
                <w:color w:val="0D0D0D" w:themeColor="text1" w:themeTint="F2"/>
                <w:lang w:val="en-US"/>
              </w:rPr>
              <w:t xml:space="preserve">Economics - Innovative and Economics Research Journal, 2024, </w:t>
            </w:r>
            <w:r w:rsidR="00B06F6F" w:rsidRPr="00B06F6F">
              <w:rPr>
                <w:color w:val="0D0D0D" w:themeColor="text1" w:themeTint="F2"/>
                <w:lang w:val="en-US"/>
              </w:rPr>
              <w:t xml:space="preserve">Volume 12, </w:t>
            </w:r>
            <w:r w:rsidRPr="00B06F6F">
              <w:rPr>
                <w:color w:val="0D0D0D" w:themeColor="text1" w:themeTint="F2"/>
                <w:lang w:val="en-US"/>
              </w:rPr>
              <w:t xml:space="preserve">1, P.227-239. </w:t>
            </w:r>
          </w:p>
          <w:p w:rsidR="00DC0F22" w:rsidRPr="00B06F6F" w:rsidRDefault="00DC0F22" w:rsidP="00DC0F22">
            <w:pPr>
              <w:pStyle w:val="nova-legacy-e-listitem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D0D0D" w:themeColor="text1" w:themeTint="F2"/>
                <w:lang w:val="en-US"/>
              </w:rPr>
            </w:pPr>
            <w:r w:rsidRPr="00B06F6F">
              <w:rPr>
                <w:color w:val="0D0D0D" w:themeColor="text1" w:themeTint="F2"/>
                <w:lang w:val="en-US"/>
              </w:rPr>
              <w:t>Accepted: 0</w:t>
            </w:r>
            <w:r w:rsidRPr="00B06F6F">
              <w:rPr>
                <w:color w:val="0D0D0D" w:themeColor="text1" w:themeTint="F2"/>
                <w:lang w:val="kk-KZ"/>
              </w:rPr>
              <w:t>6</w:t>
            </w:r>
            <w:r w:rsidRPr="00B06F6F">
              <w:rPr>
                <w:color w:val="0D0D0D" w:themeColor="text1" w:themeTint="F2"/>
                <w:lang w:val="en-US"/>
              </w:rPr>
              <w:t xml:space="preserve"> April 2024</w:t>
            </w:r>
            <w:r w:rsidRPr="00B06F6F">
              <w:rPr>
                <w:color w:val="0D0D0D" w:themeColor="text1" w:themeTint="F2"/>
              </w:rPr>
              <w:t>.</w:t>
            </w:r>
            <w:r w:rsidRPr="00B06F6F">
              <w:rPr>
                <w:color w:val="0D0D0D" w:themeColor="text1" w:themeTint="F2"/>
                <w:lang w:val="en-US"/>
              </w:rPr>
              <w:t xml:space="preserve"> </w:t>
            </w:r>
          </w:p>
          <w:p w:rsidR="00DC0F22" w:rsidRPr="00B06F6F" w:rsidRDefault="00DC0F22" w:rsidP="00DC0F22">
            <w:pPr>
              <w:pStyle w:val="Default"/>
              <w:rPr>
                <w:szCs w:val="20"/>
              </w:rPr>
            </w:pPr>
            <w:r w:rsidRPr="00B06F6F">
              <w:rPr>
                <w:color w:val="0D0D0D" w:themeColor="text1" w:themeTint="F2"/>
              </w:rPr>
              <w:t xml:space="preserve">DOI: </w:t>
            </w:r>
            <w:r w:rsidRPr="00B06F6F">
              <w:t>https://doi.org/</w:t>
            </w:r>
            <w:r w:rsidRPr="00B06F6F">
              <w:rPr>
                <w:szCs w:val="20"/>
              </w:rPr>
              <w:t>10.2478/eoik-2024-0010</w:t>
            </w:r>
          </w:p>
          <w:p w:rsidR="00DC0F22" w:rsidRPr="00B06F6F" w:rsidRDefault="00DC0F22" w:rsidP="00DC0F22">
            <w:pPr>
              <w:pStyle w:val="Default"/>
              <w:rPr>
                <w:szCs w:val="20"/>
              </w:rPr>
            </w:pPr>
          </w:p>
          <w:p w:rsidR="00DC0F22" w:rsidRPr="00B06F6F" w:rsidRDefault="00DC0F22" w:rsidP="00DC0F22">
            <w:pPr>
              <w:pStyle w:val="Default"/>
              <w:rPr>
                <w:szCs w:val="20"/>
              </w:rPr>
            </w:pPr>
          </w:p>
          <w:p w:rsidR="00DC0F22" w:rsidRPr="00B06F6F" w:rsidRDefault="00DC0F22" w:rsidP="00DC0F22">
            <w:pPr>
              <w:pStyle w:val="Defaul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2" w:rsidRPr="00B06F6F" w:rsidRDefault="00DC0F22" w:rsidP="00DC0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F6F">
              <w:rPr>
                <w:rFonts w:ascii="Times New Roman" w:hAnsi="Times New Roman"/>
                <w:sz w:val="24"/>
                <w:szCs w:val="24"/>
                <w:lang w:val="en-US"/>
              </w:rPr>
              <w:t>Scopus Q1</w:t>
            </w:r>
          </w:p>
          <w:p w:rsidR="00DC0F22" w:rsidRPr="00B06F6F" w:rsidRDefault="00DC0F22" w:rsidP="00DC0F2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F6F">
              <w:rPr>
                <w:rFonts w:ascii="Times New Roman" w:hAnsi="Times New Roman"/>
                <w:sz w:val="24"/>
                <w:szCs w:val="24"/>
                <w:lang w:val="en-US"/>
              </w:rPr>
              <w:t>Economics, Econometrics and Finance -</w:t>
            </w:r>
          </w:p>
          <w:p w:rsidR="00DC0F22" w:rsidRPr="00B06F6F" w:rsidRDefault="00DC0F22" w:rsidP="00B06F6F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B06F6F">
              <w:rPr>
                <w:rFonts w:ascii="Times New Roman" w:hAnsi="Times New Roman"/>
                <w:sz w:val="24"/>
                <w:szCs w:val="24"/>
                <w:lang w:val="en-US"/>
              </w:rPr>
              <w:t>General Economics, Econometrics and Finance - 7</w:t>
            </w:r>
            <w:r w:rsidR="00B06F6F" w:rsidRPr="00B06F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6F6F">
              <w:rPr>
                <w:rFonts w:ascii="Times New Roman" w:hAnsi="Times New Roman"/>
                <w:sz w:val="24"/>
                <w:szCs w:val="24"/>
                <w:lang w:val="en-US"/>
              </w:rPr>
              <w:t>%.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2" w:rsidRPr="00B06F6F" w:rsidRDefault="00DC0F22" w:rsidP="00DC0F2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2" w:rsidRPr="00B06F6F" w:rsidRDefault="00DC0F22" w:rsidP="00DC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F6F">
              <w:rPr>
                <w:rFonts w:ascii="Times New Roman" w:hAnsi="Times New Roman"/>
                <w:sz w:val="24"/>
                <w:szCs w:val="24"/>
                <w:lang w:val="en-US"/>
              </w:rPr>
              <w:t>CiteScore </w:t>
            </w:r>
          </w:p>
          <w:p w:rsidR="00DC0F22" w:rsidRPr="00B06F6F" w:rsidRDefault="00DC0F22" w:rsidP="00DC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F6F">
              <w:rPr>
                <w:rFonts w:ascii="Times New Roman" w:hAnsi="Times New Roman"/>
                <w:sz w:val="24"/>
                <w:szCs w:val="24"/>
                <w:lang w:val="en-US"/>
              </w:rPr>
              <w:t>2023 – 3</w:t>
            </w:r>
            <w:r w:rsidRPr="00B06F6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B06F6F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  <w:p w:rsidR="00DC0F22" w:rsidRPr="00B06F6F" w:rsidRDefault="00DC0F22" w:rsidP="00DC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F6F">
              <w:rPr>
                <w:rFonts w:ascii="Times New Roman" w:hAnsi="Times New Roman"/>
                <w:sz w:val="24"/>
                <w:szCs w:val="24"/>
                <w:lang w:val="en-US"/>
              </w:rPr>
              <w:t>Economics, Econometrics and Finance -</w:t>
            </w:r>
          </w:p>
          <w:p w:rsidR="00DC0F22" w:rsidRPr="00B06F6F" w:rsidRDefault="00DC0F22" w:rsidP="00DC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6F6F">
              <w:rPr>
                <w:rFonts w:ascii="Times New Roman" w:hAnsi="Times New Roman"/>
                <w:sz w:val="24"/>
                <w:szCs w:val="24"/>
                <w:lang w:val="en-US"/>
              </w:rPr>
              <w:t>General Economics, Econometrics and Finance - 7</w:t>
            </w:r>
            <w:r w:rsidR="00B06F6F" w:rsidRPr="00B06F6F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06F6F">
              <w:rPr>
                <w:rFonts w:ascii="Times New Roman" w:hAnsi="Times New Roman"/>
                <w:sz w:val="24"/>
                <w:szCs w:val="24"/>
                <w:lang w:val="en-US"/>
              </w:rPr>
              <w:t>%.</w:t>
            </w:r>
          </w:p>
          <w:p w:rsidR="00DC0F22" w:rsidRPr="00B06F6F" w:rsidRDefault="00DC0F22" w:rsidP="00DC0F22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2" w:rsidRPr="00B06F6F" w:rsidRDefault="00DC0F22" w:rsidP="00DC0F2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</w:pPr>
            <w:r w:rsidRPr="00B06F6F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A. </w:t>
            </w:r>
            <w:r w:rsidRPr="00B06F6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Omir</w:t>
            </w:r>
            <w:r w:rsidRPr="00B06F6F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>,</w:t>
            </w:r>
          </w:p>
          <w:p w:rsidR="00DC0F22" w:rsidRPr="00B06F6F" w:rsidRDefault="00DC0F22" w:rsidP="00DC0F2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B06F6F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A. </w:t>
            </w:r>
            <w:r w:rsidRPr="00B06F6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>Adambekova,</w:t>
            </w:r>
          </w:p>
          <w:p w:rsidR="00DC0F22" w:rsidRPr="00B06F6F" w:rsidRDefault="00DC0F22" w:rsidP="00DC0F2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B06F6F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Z. </w:t>
            </w:r>
            <w:r w:rsidRPr="00B06F6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Khishauyeva, </w:t>
            </w:r>
          </w:p>
          <w:p w:rsidR="00DC0F22" w:rsidRPr="00B06F6F" w:rsidRDefault="00DC0F22" w:rsidP="00DC0F22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B06F6F">
              <w:rPr>
                <w:rFonts w:ascii="Times New Roman" w:hAnsi="Times New Roman"/>
                <w:bCs/>
                <w:sz w:val="24"/>
                <w:szCs w:val="24"/>
                <w:lang w:val="en-US" w:eastAsia="ar-SA"/>
              </w:rPr>
              <w:t xml:space="preserve">G. </w:t>
            </w:r>
            <w:r w:rsidRPr="00B06F6F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Zhanibekova, </w:t>
            </w:r>
          </w:p>
          <w:p w:rsidR="00DC0F22" w:rsidRPr="00B06F6F" w:rsidRDefault="00DC0F22" w:rsidP="00DC0F22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lang w:val="en-US"/>
              </w:rPr>
            </w:pPr>
            <w:r w:rsidRPr="00B06F6F">
              <w:rPr>
                <w:rFonts w:ascii="Times New Roman" w:hAnsi="Times New Roman"/>
                <w:b/>
                <w:bCs/>
                <w:sz w:val="24"/>
                <w:szCs w:val="24"/>
                <w:lang w:val="en-US" w:eastAsia="ar-SA"/>
              </w:rPr>
              <w:t xml:space="preserve">N. </w:t>
            </w:r>
            <w:r w:rsidRPr="00B06F6F"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  <w:t>Amankeldi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2" w:rsidRPr="00446529" w:rsidRDefault="00DC0F22" w:rsidP="00DC0F22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соавтор</w:t>
            </w:r>
          </w:p>
        </w:tc>
      </w:tr>
      <w:tr w:rsidR="00FD4975" w:rsidRPr="00BE5A5B" w:rsidTr="00CF0729">
        <w:trPr>
          <w:trHeight w:val="1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FD4975" w:rsidRDefault="00FD4975" w:rsidP="00FD4975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color w:val="0D0D0D" w:themeColor="text1" w:themeTint="F2"/>
                <w:lang w:val="en-US"/>
              </w:rPr>
            </w:pPr>
            <w:r w:rsidRPr="003878B3">
              <w:rPr>
                <w:color w:val="0D0D0D" w:themeColor="text1" w:themeTint="F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FD4975" w:rsidRDefault="00FD4975" w:rsidP="00FD49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val="kk-KZ" w:eastAsia="ar-SA"/>
              </w:rPr>
            </w:pPr>
            <w:r w:rsidRPr="00FD4975">
              <w:rPr>
                <w:rFonts w:ascii="Times New Roman" w:hAnsi="Times New Roman"/>
                <w:bCs/>
                <w:color w:val="0D0D0D" w:themeColor="text1" w:themeTint="F2"/>
                <w:sz w:val="24"/>
                <w:szCs w:val="24"/>
                <w:lang w:val="kk-KZ"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75" w:rsidRPr="003878B3" w:rsidRDefault="00FD4975" w:rsidP="00FD4975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3878B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9</w:t>
            </w:r>
          </w:p>
        </w:tc>
      </w:tr>
      <w:tr w:rsidR="00881855" w:rsidRPr="00446529" w:rsidTr="00CF0729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DC0F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5F16" w:rsidRPr="004465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The Relationship between Energy Consumption, Agricultural and Industrial Production, and Economic Growth: ARDL Border Value Approach in the Case of Kazakhstan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статья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International Journal of Energy Economics and Policy. </w:t>
            </w:r>
          </w:p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ISSN: 2146-4553. </w:t>
            </w:r>
          </w:p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available at http: www.econjournals.com International Journal of Energy Economics and Policy, 2024, 14(3), P.79-86. Accepted: 06 April 2024. </w:t>
            </w:r>
          </w:p>
          <w:p w:rsidR="00881855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DOI: https://doi.org/10.32479/ijeep.15844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B3C" w:rsidRPr="00446529" w:rsidRDefault="00CB0B3C" w:rsidP="001D0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Scopus Q1</w:t>
            </w:r>
          </w:p>
          <w:p w:rsidR="00CB0B3C" w:rsidRPr="00446529" w:rsidRDefault="00CB0B3C" w:rsidP="001D0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Economics, Econometrics and Finance -</w:t>
            </w:r>
          </w:p>
          <w:p w:rsidR="00881855" w:rsidRPr="00446529" w:rsidRDefault="00CB0B3C" w:rsidP="001D0FBC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sz w:val="24"/>
                <w:szCs w:val="24"/>
                <w:lang w:val="en-US"/>
              </w:rPr>
              <w:t>General Economics, Econometrics and Finance - 75%.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88185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CB0B3C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CiteScore 2023 – 3,2.</w:t>
            </w:r>
          </w:p>
          <w:p w:rsidR="00BF4848" w:rsidRPr="00446529" w:rsidRDefault="00BF4848" w:rsidP="00BF484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Economics, Econometrics and Finance -</w:t>
            </w:r>
          </w:p>
          <w:p w:rsidR="00BF4848" w:rsidRPr="00446529" w:rsidRDefault="00BF4848" w:rsidP="00BF484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General Economics, Econometrics and Finance - 75%.</w:t>
            </w:r>
          </w:p>
          <w:p w:rsidR="00BF4848" w:rsidRPr="00446529" w:rsidRDefault="00BF4848" w:rsidP="00BF4848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#71/288</w:t>
            </w:r>
          </w:p>
          <w:p w:rsidR="00881855" w:rsidRPr="00446529" w:rsidRDefault="00881855">
            <w:pPr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S.U. Abdibekov,</w:t>
            </w:r>
          </w:p>
          <w:p w:rsidR="00BB23C3" w:rsidRPr="00B61D82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B61D82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Y.E. Gridneva, </w:t>
            </w:r>
          </w:p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G.S. Kaliakparova,</w:t>
            </w:r>
          </w:p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B61D82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  <w:lang w:val="en-US"/>
              </w:rPr>
              <w:t>N.A. Amankeldi</w:t>
            </w: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,</w:t>
            </w:r>
          </w:p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G.A.Perneyeva,</w:t>
            </w:r>
          </w:p>
          <w:p w:rsidR="00BB23C3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B.S. Kulbay, </w:t>
            </w:r>
          </w:p>
          <w:p w:rsidR="00881855" w:rsidRPr="00446529" w:rsidRDefault="00BB23C3" w:rsidP="00BB23C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46529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K. Myrzabekkyzy.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855" w:rsidRPr="00446529" w:rsidRDefault="00015F16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46529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соавтор</w:t>
            </w:r>
          </w:p>
        </w:tc>
      </w:tr>
    </w:tbl>
    <w:p w:rsidR="00881855" w:rsidRPr="00446529" w:rsidRDefault="00015F16">
      <w:pPr>
        <w:spacing w:after="0" w:line="240" w:lineRule="auto"/>
        <w:rPr>
          <w:rFonts w:ascii="Times New Roman" w:hAnsi="Times New Roman"/>
          <w:color w:val="262626"/>
          <w:sz w:val="24"/>
          <w:szCs w:val="24"/>
        </w:rPr>
      </w:pPr>
      <w:r w:rsidRPr="00446529">
        <w:rPr>
          <w:rFonts w:ascii="Times New Roman" w:hAnsi="Times New Roman"/>
          <w:color w:val="262626"/>
          <w:sz w:val="24"/>
          <w:szCs w:val="24"/>
        </w:rPr>
        <w:t>* область науки, по которой присвоен указанный квартиль или процентиль.</w:t>
      </w:r>
      <w:r w:rsidR="00FD4975">
        <w:rPr>
          <w:rFonts w:ascii="Times New Roman" w:hAnsi="Times New Roman"/>
          <w:color w:val="262626"/>
          <w:sz w:val="24"/>
          <w:szCs w:val="24"/>
        </w:rPr>
        <w:t xml:space="preserve"> </w:t>
      </w:r>
      <w:r w:rsidRPr="00446529">
        <w:rPr>
          <w:rFonts w:ascii="Times New Roman" w:hAnsi="Times New Roman"/>
          <w:color w:val="262626"/>
          <w:sz w:val="24"/>
          <w:szCs w:val="24"/>
        </w:rPr>
        <w:t xml:space="preserve"> Область науки должна соответствовать специальности, по которой запрашивается ученое звание.</w:t>
      </w:r>
    </w:p>
    <w:p w:rsidR="006A61F8" w:rsidRDefault="006A61F8" w:rsidP="006A61F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A61F8" w:rsidRPr="006A61F8" w:rsidRDefault="006A61F8" w:rsidP="006A61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1F8">
        <w:rPr>
          <w:rFonts w:ascii="Times New Roman" w:hAnsi="Times New Roman"/>
          <w:sz w:val="24"/>
          <w:szCs w:val="24"/>
        </w:rPr>
        <w:t>Соискатель</w:t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="00B61D82">
        <w:rPr>
          <w:rFonts w:ascii="Times New Roman" w:hAnsi="Times New Roman"/>
          <w:sz w:val="24"/>
          <w:szCs w:val="24"/>
        </w:rPr>
        <w:t>Аманке</w:t>
      </w:r>
      <w:r w:rsidR="00B61D82">
        <w:rPr>
          <w:rFonts w:ascii="Times New Roman" w:hAnsi="Times New Roman"/>
          <w:sz w:val="24"/>
          <w:szCs w:val="24"/>
          <w:lang w:val="kk-KZ"/>
        </w:rPr>
        <w:t>лді Н.А.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61F8">
        <w:rPr>
          <w:rFonts w:ascii="Times New Roman" w:hAnsi="Times New Roman"/>
          <w:sz w:val="24"/>
          <w:szCs w:val="24"/>
        </w:rPr>
        <w:t xml:space="preserve"> </w:t>
      </w:r>
    </w:p>
    <w:p w:rsidR="00FD4975" w:rsidRDefault="00FD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1855" w:rsidRPr="004F311E" w:rsidRDefault="006A61F8" w:rsidP="004F31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61F8">
        <w:rPr>
          <w:rFonts w:ascii="Times New Roman" w:hAnsi="Times New Roman"/>
          <w:sz w:val="24"/>
          <w:szCs w:val="24"/>
        </w:rPr>
        <w:t xml:space="preserve">Ученый секретарь </w:t>
      </w:r>
      <w:r w:rsidRPr="006A61F8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</w:r>
      <w:r w:rsidRPr="006A61F8">
        <w:rPr>
          <w:rFonts w:ascii="Times New Roman" w:hAnsi="Times New Roman"/>
          <w:sz w:val="24"/>
          <w:szCs w:val="24"/>
        </w:rPr>
        <w:tab/>
        <w:t xml:space="preserve">Танашева </w:t>
      </w:r>
      <w:r w:rsidR="004F311E" w:rsidRPr="004F311E">
        <w:rPr>
          <w:rFonts w:ascii="Times New Roman" w:hAnsi="Times New Roman"/>
          <w:sz w:val="24"/>
          <w:szCs w:val="24"/>
        </w:rPr>
        <w:t>Г.А.</w:t>
      </w:r>
    </w:p>
    <w:sectPr w:rsidR="00881855" w:rsidRPr="004F311E" w:rsidSect="00FD497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DCF" w:rsidRDefault="00ED1DCF">
      <w:pPr>
        <w:spacing w:line="240" w:lineRule="auto"/>
      </w:pPr>
      <w:r>
        <w:separator/>
      </w:r>
    </w:p>
  </w:endnote>
  <w:endnote w:type="continuationSeparator" w:id="0">
    <w:p w:rsidR="00ED1DCF" w:rsidRDefault="00ED1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DCF" w:rsidRDefault="00ED1DCF">
      <w:pPr>
        <w:spacing w:after="0"/>
      </w:pPr>
      <w:r>
        <w:separator/>
      </w:r>
    </w:p>
  </w:footnote>
  <w:footnote w:type="continuationSeparator" w:id="0">
    <w:p w:rsidR="00ED1DCF" w:rsidRDefault="00ED1D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3C04"/>
    <w:multiLevelType w:val="multilevel"/>
    <w:tmpl w:val="28C21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47"/>
    <w:rsid w:val="00015F16"/>
    <w:rsid w:val="00045363"/>
    <w:rsid w:val="00055A1E"/>
    <w:rsid w:val="000A7564"/>
    <w:rsid w:val="000A7EC2"/>
    <w:rsid w:val="000D2CCB"/>
    <w:rsid w:val="00106467"/>
    <w:rsid w:val="00132620"/>
    <w:rsid w:val="00140E68"/>
    <w:rsid w:val="00182746"/>
    <w:rsid w:val="001D0FBC"/>
    <w:rsid w:val="001F347B"/>
    <w:rsid w:val="00214606"/>
    <w:rsid w:val="00215B5A"/>
    <w:rsid w:val="00215F57"/>
    <w:rsid w:val="00246E7A"/>
    <w:rsid w:val="002520A1"/>
    <w:rsid w:val="00255111"/>
    <w:rsid w:val="00292EAB"/>
    <w:rsid w:val="002A0EB1"/>
    <w:rsid w:val="002B35EA"/>
    <w:rsid w:val="002D4495"/>
    <w:rsid w:val="002F4B82"/>
    <w:rsid w:val="00337255"/>
    <w:rsid w:val="00384CDB"/>
    <w:rsid w:val="003878B3"/>
    <w:rsid w:val="003A2B9C"/>
    <w:rsid w:val="003A6568"/>
    <w:rsid w:val="003B6990"/>
    <w:rsid w:val="003F507C"/>
    <w:rsid w:val="00446529"/>
    <w:rsid w:val="00464FF9"/>
    <w:rsid w:val="004E08E8"/>
    <w:rsid w:val="004F2123"/>
    <w:rsid w:val="004F311E"/>
    <w:rsid w:val="00570FE3"/>
    <w:rsid w:val="005A102A"/>
    <w:rsid w:val="005C1525"/>
    <w:rsid w:val="00613193"/>
    <w:rsid w:val="0062211C"/>
    <w:rsid w:val="0064017C"/>
    <w:rsid w:val="006A61F8"/>
    <w:rsid w:val="006B765D"/>
    <w:rsid w:val="006E0F8B"/>
    <w:rsid w:val="00734F69"/>
    <w:rsid w:val="00754772"/>
    <w:rsid w:val="00770858"/>
    <w:rsid w:val="007C2D36"/>
    <w:rsid w:val="007D338B"/>
    <w:rsid w:val="007E1398"/>
    <w:rsid w:val="00834B7A"/>
    <w:rsid w:val="00843DCB"/>
    <w:rsid w:val="008477F8"/>
    <w:rsid w:val="00866F37"/>
    <w:rsid w:val="00871A0F"/>
    <w:rsid w:val="00881855"/>
    <w:rsid w:val="008C0393"/>
    <w:rsid w:val="008E2475"/>
    <w:rsid w:val="009555BC"/>
    <w:rsid w:val="0096008E"/>
    <w:rsid w:val="00995DBA"/>
    <w:rsid w:val="009D227A"/>
    <w:rsid w:val="009E4247"/>
    <w:rsid w:val="00A35EFC"/>
    <w:rsid w:val="00A56557"/>
    <w:rsid w:val="00AF52A6"/>
    <w:rsid w:val="00B06F6F"/>
    <w:rsid w:val="00B115FE"/>
    <w:rsid w:val="00B16537"/>
    <w:rsid w:val="00B4743A"/>
    <w:rsid w:val="00B61D82"/>
    <w:rsid w:val="00BA4AEF"/>
    <w:rsid w:val="00BB1E36"/>
    <w:rsid w:val="00BB23C3"/>
    <w:rsid w:val="00BD6B5A"/>
    <w:rsid w:val="00BE5A5B"/>
    <w:rsid w:val="00BF4848"/>
    <w:rsid w:val="00CA300C"/>
    <w:rsid w:val="00CB0B3C"/>
    <w:rsid w:val="00CB5CFB"/>
    <w:rsid w:val="00CC1422"/>
    <w:rsid w:val="00CC45A0"/>
    <w:rsid w:val="00CF0729"/>
    <w:rsid w:val="00D22E5F"/>
    <w:rsid w:val="00D311E8"/>
    <w:rsid w:val="00D62C09"/>
    <w:rsid w:val="00D955CD"/>
    <w:rsid w:val="00DC0F22"/>
    <w:rsid w:val="00DC5990"/>
    <w:rsid w:val="00DF5BC8"/>
    <w:rsid w:val="00E54FA3"/>
    <w:rsid w:val="00E74A50"/>
    <w:rsid w:val="00ED1DCF"/>
    <w:rsid w:val="00EE1B15"/>
    <w:rsid w:val="00F072DD"/>
    <w:rsid w:val="00F36DF2"/>
    <w:rsid w:val="00FB0FCF"/>
    <w:rsid w:val="00FD4975"/>
    <w:rsid w:val="00FE19C4"/>
    <w:rsid w:val="55CA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E4665"/>
  <w15:docId w15:val="{4E812F0D-02B1-4AF2-AD6F-1B3989F4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8E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qFormat/>
    <w:rPr>
      <w:color w:val="0563C1"/>
      <w:u w:val="single"/>
    </w:rPr>
  </w:style>
  <w:style w:type="paragraph" w:customStyle="1" w:styleId="nova-legacy-e-listitem">
    <w:name w:val="nova-legacy-e-list__item"/>
    <w:basedOn w:val="a"/>
    <w:rsid w:val="00BB23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311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54FA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a6">
    <w:name w:val="List Paragraph"/>
    <w:basedOn w:val="a"/>
    <w:uiPriority w:val="99"/>
    <w:rsid w:val="0083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njournal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Назыгуль</cp:lastModifiedBy>
  <cp:revision>93</cp:revision>
  <cp:lastPrinted>2024-10-10T17:38:00Z</cp:lastPrinted>
  <dcterms:created xsi:type="dcterms:W3CDTF">2023-03-23T09:56:00Z</dcterms:created>
  <dcterms:modified xsi:type="dcterms:W3CDTF">2025-02-27T03:51:00Z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5669CAD45B564E15BCE06170F39FCC74_12</vt:lpwstr>
  </property>
</Properties>
</file>