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A" w:rsidRDefault="007744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8569B6" wp14:editId="1E354077">
            <wp:simplePos x="0" y="0"/>
            <wp:positionH relativeFrom="margin">
              <wp:posOffset>-581025</wp:posOffset>
            </wp:positionH>
            <wp:positionV relativeFrom="margin">
              <wp:posOffset>-619125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DB2807" wp14:editId="089B512A">
            <wp:simplePos x="0" y="0"/>
            <wp:positionH relativeFrom="margin">
              <wp:posOffset>-584835</wp:posOffset>
            </wp:positionH>
            <wp:positionV relativeFrom="margin">
              <wp:posOffset>146050</wp:posOffset>
            </wp:positionV>
            <wp:extent cx="1981200" cy="2143125"/>
            <wp:effectExtent l="0" t="0" r="0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4EA" w:rsidRDefault="007744EA"/>
    <w:p w:rsidR="007744EA" w:rsidRDefault="007744EA"/>
    <w:p w:rsidR="007744EA" w:rsidRDefault="007744EA"/>
    <w:p w:rsidR="007744EA" w:rsidRDefault="007744EA"/>
    <w:p w:rsidR="007744EA" w:rsidRDefault="007744EA"/>
    <w:p w:rsidR="007744EA" w:rsidRDefault="007744EA"/>
    <w:p w:rsidR="007744EA" w:rsidRDefault="007744EA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55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7744EA" w:rsidRPr="00A85869" w:rsidRDefault="007744EA" w:rsidP="00F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Битадзе</w:t>
            </w:r>
            <w:proofErr w:type="spellEnd"/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744EA" w:rsidRPr="00A85869" w:rsidRDefault="007744EA" w:rsidP="00FC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7744EA" w:rsidRPr="00A85869" w:rsidRDefault="00553257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7744EA" w:rsidRPr="00A85869" w:rsidRDefault="007744EA" w:rsidP="00FC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Бизнес-тренер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процентах),затрачиваемое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FC7CEC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7744EA" w:rsidRPr="00A85869" w:rsidRDefault="007744EA" w:rsidP="00F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Университет. Инженер по специальности «Информационные системы и технологии»</w:t>
            </w:r>
          </w:p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5F21E7" w:rsidRPr="00A85869" w:rsidRDefault="005F21E7" w:rsidP="0056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85869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2004 – 2007 Компьютерная фирма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 Группа компаний «Алеко»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2007 – 2008 Южная Софтверная Компания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проектов и 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</w:p>
          <w:p w:rsidR="007744EA" w:rsidRPr="00A85869" w:rsidRDefault="007744EA" w:rsidP="00FC7CE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2008–2011 Руководитель собственной консалтинговой компании IT-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- Владелец и руководитель компании.</w:t>
            </w:r>
          </w:p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2011 – 2015 ТОО «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Strategist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технологиям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 менеджер по работе с Партнёрами. Бизнес-тренер. Евангелист.</w:t>
            </w:r>
          </w:p>
          <w:p w:rsidR="007744EA" w:rsidRPr="00A85869" w:rsidRDefault="007744EA" w:rsidP="00FC7CE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2015–2020 ДО АО «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Казахтелеком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» (ТОО «КТ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») - Коммерческий Директор</w:t>
            </w:r>
          </w:p>
          <w:p w:rsidR="007744EA" w:rsidRPr="00A85869" w:rsidRDefault="007744EA" w:rsidP="00FC7CE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2020 – 2021 АО «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КазТрансКом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» - Главный Коммерческий Директор</w:t>
            </w:r>
          </w:p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2021 – 2022 Anytime.kz – единственный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каршеринга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3474CE" w:rsidRPr="00FD6BA3" w:rsidRDefault="003474CE" w:rsidP="00F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Награждён как лучший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Strategist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за 2014 год в странах бывшего СНГ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Предметыикурсы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итаемыевтекущемучебномгоду(посеместрам),количествочасовлекций в неделю, семинарских и лабораторных занятий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="007744EA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CEC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Техника переговоров</w:t>
            </w:r>
          </w:p>
          <w:p w:rsidR="00FC7CEC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Цифровой Менеджмент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="00FD6BA3"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Delft University of Technology, 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 of Business Models. </w:t>
            </w:r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2020 Университет "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", «Управление по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Kanban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2019 Бизнес школа SRC, «Финансовый менеджмент.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Как оцифровать предпринимательские решения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2018 Бизнес школа SRC, «Финансовый менеджмент.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Финансы для не финансистов»</w:t>
            </w:r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2017 Бизнес школа SRC, «Курсы коммерческого директора».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Сертифицированный бизнес-тренер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Сертифицированный тренер Партнёрской программы MS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Сертифицированный специалист ITSM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тренер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(2006–2015).</w:t>
            </w:r>
          </w:p>
          <w:p w:rsidR="007744EA" w:rsidRPr="00A85869" w:rsidRDefault="007744EA" w:rsidP="00F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7A"/>
    <w:multiLevelType w:val="hybridMultilevel"/>
    <w:tmpl w:val="C12A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915"/>
    <w:multiLevelType w:val="hybridMultilevel"/>
    <w:tmpl w:val="6D4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5E99"/>
    <w:multiLevelType w:val="hybridMultilevel"/>
    <w:tmpl w:val="B19C61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DF3C8D"/>
    <w:multiLevelType w:val="hybridMultilevel"/>
    <w:tmpl w:val="3DD0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6249"/>
    <w:multiLevelType w:val="hybridMultilevel"/>
    <w:tmpl w:val="0F5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5"/>
    <w:rsid w:val="003474CE"/>
    <w:rsid w:val="00553257"/>
    <w:rsid w:val="005631A7"/>
    <w:rsid w:val="005D3BC5"/>
    <w:rsid w:val="005F21E7"/>
    <w:rsid w:val="007744EA"/>
    <w:rsid w:val="00884C79"/>
    <w:rsid w:val="008B1F94"/>
    <w:rsid w:val="00A85869"/>
    <w:rsid w:val="00F82D1B"/>
    <w:rsid w:val="00FB45AD"/>
    <w:rsid w:val="00FC7CEC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4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4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10</cp:revision>
  <dcterms:created xsi:type="dcterms:W3CDTF">2023-02-03T12:35:00Z</dcterms:created>
  <dcterms:modified xsi:type="dcterms:W3CDTF">2023-07-17T05:19:00Z</dcterms:modified>
</cp:coreProperties>
</file>