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32" w:rsidRDefault="00C20F3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9649CD" wp14:editId="7D99DF90">
            <wp:simplePos x="0" y="0"/>
            <wp:positionH relativeFrom="margin">
              <wp:posOffset>-40640</wp:posOffset>
            </wp:positionH>
            <wp:positionV relativeFrom="margin">
              <wp:posOffset>-582295</wp:posOffset>
            </wp:positionV>
            <wp:extent cx="4085590" cy="65722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F32" w:rsidRDefault="00C20F3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C24EFC" wp14:editId="375CE3A7">
            <wp:simplePos x="0" y="0"/>
            <wp:positionH relativeFrom="margin">
              <wp:posOffset>0</wp:posOffset>
            </wp:positionH>
            <wp:positionV relativeFrom="margin">
              <wp:posOffset>200025</wp:posOffset>
            </wp:positionV>
            <wp:extent cx="1870710" cy="2217420"/>
            <wp:effectExtent l="0" t="0" r="0" b="0"/>
            <wp:wrapSquare wrapText="bothSides"/>
            <wp:docPr id="19" name="Рисунок 19" descr="Описание: D:\ПАПКИ\INSTAGRAM\14_4 фото_Official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Описание: D:\ПАПКИ\INSTAGRAM\14_4 фото_Official\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0F32" w:rsidRDefault="00C20F32"/>
    <w:p w:rsidR="00C20F32" w:rsidRDefault="00C20F32"/>
    <w:p w:rsidR="00C20F32" w:rsidRDefault="00C20F32"/>
    <w:p w:rsidR="00C20F32" w:rsidRDefault="00C20F32"/>
    <w:p w:rsidR="00C20F32" w:rsidRDefault="00C20F32"/>
    <w:p w:rsidR="00C20F32" w:rsidRDefault="00C20F32"/>
    <w:p w:rsidR="00C20F32" w:rsidRDefault="00C20F32"/>
    <w:p w:rsidR="00C20F32" w:rsidRDefault="00C20F32"/>
    <w:p w:rsidR="00C20F32" w:rsidRDefault="00C20F32"/>
    <w:p w:rsidR="00C20F32" w:rsidRDefault="00C20F32"/>
    <w:p w:rsidR="00C20F32" w:rsidRDefault="00C20F32"/>
    <w:p w:rsidR="00C20F32" w:rsidRDefault="00C20F32"/>
    <w:p w:rsidR="00C20F32" w:rsidRDefault="00C20F32"/>
    <w:p w:rsidR="00C20F32" w:rsidRDefault="00C20F32"/>
    <w:tbl>
      <w:tblPr>
        <w:tblStyle w:val="a5"/>
        <w:tblpPr w:leftFromText="180" w:rightFromText="180" w:vertAnchor="text" w:tblpY="1"/>
        <w:tblOverlap w:val="never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C20F32" w:rsidRPr="00C02CB7" w:rsidTr="00C20F32">
        <w:tc>
          <w:tcPr>
            <w:tcW w:w="534" w:type="dxa"/>
          </w:tcPr>
          <w:p w:rsidR="00C20F32" w:rsidRPr="00C02CB7" w:rsidRDefault="00C20F32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20F32" w:rsidRPr="00C02CB7" w:rsidRDefault="00C20F32" w:rsidP="00C20F32">
            <w:pPr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Ф.И.О.,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дата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рождения</w:t>
            </w:r>
          </w:p>
        </w:tc>
        <w:tc>
          <w:tcPr>
            <w:tcW w:w="5352" w:type="dxa"/>
          </w:tcPr>
          <w:p w:rsidR="00C20F32" w:rsidRPr="00C02CB7" w:rsidRDefault="007710AD" w:rsidP="007710AD">
            <w:pPr>
              <w:jc w:val="center"/>
              <w:rPr>
                <w:sz w:val="24"/>
                <w:szCs w:val="24"/>
              </w:rPr>
            </w:pPr>
            <w:proofErr w:type="spellStart"/>
            <w:r w:rsidRPr="00C02CB7">
              <w:rPr>
                <w:sz w:val="24"/>
                <w:szCs w:val="24"/>
              </w:rPr>
              <w:t>Калимуллин</w:t>
            </w:r>
            <w:proofErr w:type="spellEnd"/>
            <w:r w:rsidRPr="00C02CB7">
              <w:rPr>
                <w:sz w:val="24"/>
                <w:szCs w:val="24"/>
              </w:rPr>
              <w:t xml:space="preserve">  Руслан</w:t>
            </w:r>
            <w:r w:rsidR="00C20F32" w:rsidRPr="00C02CB7">
              <w:rPr>
                <w:sz w:val="24"/>
                <w:szCs w:val="24"/>
              </w:rPr>
              <w:t xml:space="preserve"> </w:t>
            </w:r>
            <w:proofErr w:type="spellStart"/>
            <w:r w:rsidR="00C20F32" w:rsidRPr="00C02CB7">
              <w:rPr>
                <w:sz w:val="24"/>
                <w:szCs w:val="24"/>
              </w:rPr>
              <w:t>Н</w:t>
            </w:r>
            <w:r w:rsidRPr="00C02CB7">
              <w:rPr>
                <w:sz w:val="24"/>
                <w:szCs w:val="24"/>
              </w:rPr>
              <w:t>аильевич</w:t>
            </w:r>
            <w:proofErr w:type="spellEnd"/>
          </w:p>
        </w:tc>
      </w:tr>
      <w:tr w:rsidR="00C20F32" w:rsidRPr="00C02CB7" w:rsidTr="00C20F32">
        <w:tc>
          <w:tcPr>
            <w:tcW w:w="534" w:type="dxa"/>
          </w:tcPr>
          <w:p w:rsidR="00C20F32" w:rsidRPr="00C02CB7" w:rsidRDefault="00C20F32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20F32" w:rsidRPr="00C02CB7" w:rsidRDefault="00C20F32" w:rsidP="00C20F32">
            <w:pPr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Телефон,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e-</w:t>
            </w:r>
            <w:proofErr w:type="spellStart"/>
            <w:r w:rsidRPr="00C02CB7">
              <w:rPr>
                <w:sz w:val="24"/>
                <w:szCs w:val="24"/>
              </w:rPr>
              <w:t>mail</w:t>
            </w:r>
            <w:proofErr w:type="spellEnd"/>
            <w:r w:rsidRPr="00C02CB7">
              <w:rPr>
                <w:sz w:val="24"/>
                <w:szCs w:val="24"/>
              </w:rPr>
              <w:t>,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URL</w:t>
            </w:r>
          </w:p>
        </w:tc>
        <w:tc>
          <w:tcPr>
            <w:tcW w:w="5352" w:type="dxa"/>
          </w:tcPr>
          <w:p w:rsidR="00AC7648" w:rsidRPr="00C02CB7" w:rsidRDefault="00AC7648" w:rsidP="007710A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C02CB7">
              <w:rPr>
                <w:rFonts w:eastAsia="Calibri"/>
                <w:sz w:val="24"/>
                <w:szCs w:val="24"/>
                <w:lang w:val="en-US"/>
              </w:rPr>
              <w:t>Instagram</w:t>
            </w:r>
            <w:proofErr w:type="spellEnd"/>
            <w:r w:rsidRPr="00C02CB7">
              <w:rPr>
                <w:rFonts w:eastAsia="Calibri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C02CB7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https://www.instagram.com/ruslan_kalimullin_coach/</w:t>
              </w:r>
            </w:hyperlink>
          </w:p>
          <w:p w:rsidR="00AC7648" w:rsidRPr="00C02CB7" w:rsidRDefault="00AC7648" w:rsidP="007710A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02CB7">
              <w:rPr>
                <w:rFonts w:eastAsia="Calibri"/>
                <w:sz w:val="24"/>
                <w:szCs w:val="24"/>
                <w:lang w:val="en-US"/>
              </w:rPr>
              <w:t xml:space="preserve">Facebook: </w:t>
            </w:r>
            <w:hyperlink r:id="rId9" w:history="1">
              <w:r w:rsidRPr="00C02CB7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https://www.facebook.com/ruslankalimullin</w:t>
              </w:r>
            </w:hyperlink>
          </w:p>
          <w:p w:rsidR="00AC7648" w:rsidRPr="00C02CB7" w:rsidRDefault="00AC7648" w:rsidP="007710A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02CB7">
              <w:rPr>
                <w:rFonts w:eastAsia="Calibri"/>
                <w:sz w:val="24"/>
                <w:szCs w:val="24"/>
                <w:lang w:val="en-US"/>
              </w:rPr>
              <w:t xml:space="preserve">Twitter: </w:t>
            </w:r>
            <w:hyperlink r:id="rId10" w:history="1">
              <w:r w:rsidRPr="00C02CB7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https://twitter.com/KalimullinR</w:t>
              </w:r>
            </w:hyperlink>
          </w:p>
          <w:p w:rsidR="00C20F32" w:rsidRPr="00C02CB7" w:rsidRDefault="00C20F32" w:rsidP="00AC7648">
            <w:pPr>
              <w:rPr>
                <w:sz w:val="24"/>
                <w:szCs w:val="24"/>
                <w:lang w:val="en-US"/>
              </w:rPr>
            </w:pPr>
          </w:p>
        </w:tc>
      </w:tr>
      <w:tr w:rsidR="00C20F32" w:rsidRPr="00C02CB7" w:rsidTr="00C20F32">
        <w:trPr>
          <w:trHeight w:val="986"/>
        </w:trPr>
        <w:tc>
          <w:tcPr>
            <w:tcW w:w="534" w:type="dxa"/>
          </w:tcPr>
          <w:p w:rsidR="00C20F32" w:rsidRPr="00C02CB7" w:rsidRDefault="00C20F32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20F32" w:rsidRPr="00C02CB7" w:rsidRDefault="00C20F32" w:rsidP="00C20F32">
            <w:pPr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Если преподаватель представлен на сайте своего университета, укажите это</w:t>
            </w:r>
          </w:p>
        </w:tc>
        <w:tc>
          <w:tcPr>
            <w:tcW w:w="5352" w:type="dxa"/>
          </w:tcPr>
          <w:p w:rsidR="00C20F32" w:rsidRPr="00C02CB7" w:rsidRDefault="00C02CB7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Представлен на сайте</w:t>
            </w:r>
            <w:r>
              <w:rPr>
                <w:sz w:val="24"/>
                <w:szCs w:val="24"/>
              </w:rPr>
              <w:t xml:space="preserve"> университета.</w:t>
            </w:r>
            <w:bookmarkStart w:id="0" w:name="_GoBack"/>
            <w:bookmarkEnd w:id="0"/>
          </w:p>
        </w:tc>
      </w:tr>
      <w:tr w:rsidR="00C20F32" w:rsidRPr="00C02CB7" w:rsidTr="00C20F32">
        <w:tc>
          <w:tcPr>
            <w:tcW w:w="534" w:type="dxa"/>
          </w:tcPr>
          <w:p w:rsidR="00C20F32" w:rsidRPr="00C02CB7" w:rsidRDefault="00C20F32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20F32" w:rsidRPr="00C02CB7" w:rsidRDefault="00C20F32" w:rsidP="00C20F32">
            <w:pPr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Должност</w:t>
            </w:r>
            <w:proofErr w:type="gramStart"/>
            <w:r w:rsidRPr="00C02CB7">
              <w:rPr>
                <w:sz w:val="24"/>
                <w:szCs w:val="24"/>
              </w:rPr>
              <w:t>ь(</w:t>
            </w:r>
            <w:proofErr w:type="gramEnd"/>
            <w:r w:rsidRPr="00C02CB7">
              <w:rPr>
                <w:sz w:val="24"/>
                <w:szCs w:val="24"/>
              </w:rPr>
              <w:t>укажите полную или не полную занятость, при неполной занятости</w:t>
            </w:r>
          </w:p>
        </w:tc>
        <w:tc>
          <w:tcPr>
            <w:tcW w:w="5352" w:type="dxa"/>
          </w:tcPr>
          <w:p w:rsidR="00C20F32" w:rsidRPr="00C02CB7" w:rsidRDefault="00C20F32" w:rsidP="00C20F32">
            <w:pPr>
              <w:jc w:val="center"/>
              <w:rPr>
                <w:sz w:val="24"/>
                <w:szCs w:val="24"/>
                <w:lang w:val="kk-KZ"/>
              </w:rPr>
            </w:pPr>
            <w:r w:rsidRPr="00C02CB7">
              <w:rPr>
                <w:sz w:val="24"/>
                <w:szCs w:val="24"/>
              </w:rPr>
              <w:t>Тренер и бизнес-консультант в области лидерства, систем управления и повышения эффективности бизнес-процессов в организации.</w:t>
            </w:r>
          </w:p>
        </w:tc>
      </w:tr>
      <w:tr w:rsidR="00C20F32" w:rsidRPr="00C02CB7" w:rsidTr="00C20F32">
        <w:tc>
          <w:tcPr>
            <w:tcW w:w="534" w:type="dxa"/>
          </w:tcPr>
          <w:p w:rsidR="00C20F32" w:rsidRPr="00C02CB7" w:rsidRDefault="00C20F32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20F32" w:rsidRPr="00C02CB7" w:rsidRDefault="00C20F32" w:rsidP="00C20F32">
            <w:pPr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Укажите</w:t>
            </w:r>
            <w:r w:rsidRPr="00C02CB7">
              <w:rPr>
                <w:sz w:val="24"/>
                <w:szCs w:val="24"/>
                <w:lang w:val="kk-KZ"/>
              </w:rPr>
              <w:t xml:space="preserve"> </w:t>
            </w:r>
            <w:r w:rsidRPr="00C02CB7">
              <w:rPr>
                <w:sz w:val="24"/>
                <w:szCs w:val="24"/>
              </w:rPr>
              <w:t>род</w:t>
            </w:r>
            <w:r w:rsidRPr="00C02CB7">
              <w:rPr>
                <w:sz w:val="24"/>
                <w:szCs w:val="24"/>
                <w:lang w:val="kk-KZ"/>
              </w:rPr>
              <w:t xml:space="preserve"> </w:t>
            </w:r>
            <w:r w:rsidRPr="00C02CB7">
              <w:rPr>
                <w:sz w:val="24"/>
                <w:szCs w:val="24"/>
              </w:rPr>
              <w:t>основной</w:t>
            </w:r>
            <w:r w:rsidRPr="00C02CB7">
              <w:rPr>
                <w:sz w:val="24"/>
                <w:szCs w:val="24"/>
                <w:lang w:val="kk-KZ"/>
              </w:rPr>
              <w:t xml:space="preserve"> </w:t>
            </w:r>
            <w:r w:rsidRPr="00C02CB7">
              <w:rPr>
                <w:sz w:val="24"/>
                <w:szCs w:val="24"/>
              </w:rPr>
              <w:t>деятельности и</w:t>
            </w:r>
            <w:r w:rsidRPr="00C02CB7">
              <w:rPr>
                <w:sz w:val="24"/>
                <w:szCs w:val="24"/>
                <w:lang w:val="kk-KZ"/>
              </w:rPr>
              <w:t xml:space="preserve"> </w:t>
            </w:r>
            <w:r w:rsidRPr="00C02CB7">
              <w:rPr>
                <w:sz w:val="24"/>
                <w:szCs w:val="24"/>
              </w:rPr>
              <w:t>врем</w:t>
            </w:r>
            <w:proofErr w:type="gramStart"/>
            <w:r w:rsidRPr="00C02CB7">
              <w:rPr>
                <w:sz w:val="24"/>
                <w:szCs w:val="24"/>
              </w:rPr>
              <w:t>я(</w:t>
            </w:r>
            <w:proofErr w:type="gramEnd"/>
            <w:r w:rsidRPr="00C02CB7">
              <w:rPr>
                <w:sz w:val="24"/>
                <w:szCs w:val="24"/>
              </w:rPr>
              <w:t>в</w:t>
            </w:r>
            <w:r w:rsidRPr="00C02CB7">
              <w:rPr>
                <w:sz w:val="24"/>
                <w:szCs w:val="24"/>
                <w:lang w:val="kk-KZ"/>
              </w:rPr>
              <w:t xml:space="preserve"> </w:t>
            </w:r>
            <w:r w:rsidRPr="00C02CB7">
              <w:rPr>
                <w:sz w:val="24"/>
                <w:szCs w:val="24"/>
              </w:rPr>
              <w:t>процентах),затрачиваемое</w:t>
            </w:r>
            <w:r w:rsidRPr="00C02CB7">
              <w:rPr>
                <w:sz w:val="24"/>
                <w:szCs w:val="24"/>
                <w:lang w:val="kk-KZ"/>
              </w:rPr>
              <w:t xml:space="preserve"> </w:t>
            </w:r>
            <w:r w:rsidRPr="00C02CB7">
              <w:rPr>
                <w:sz w:val="24"/>
                <w:szCs w:val="24"/>
              </w:rPr>
              <w:t>на</w:t>
            </w:r>
            <w:r w:rsidRPr="00C02CB7">
              <w:rPr>
                <w:sz w:val="24"/>
                <w:szCs w:val="24"/>
                <w:lang w:val="kk-KZ"/>
              </w:rPr>
              <w:t xml:space="preserve"> </w:t>
            </w:r>
            <w:r w:rsidRPr="00C02CB7">
              <w:rPr>
                <w:sz w:val="24"/>
                <w:szCs w:val="24"/>
              </w:rPr>
              <w:t>неё)</w:t>
            </w:r>
          </w:p>
        </w:tc>
        <w:tc>
          <w:tcPr>
            <w:tcW w:w="5352" w:type="dxa"/>
          </w:tcPr>
          <w:p w:rsidR="00C20F32" w:rsidRPr="00C02CB7" w:rsidRDefault="007710AD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Бизнес-тренер</w:t>
            </w:r>
          </w:p>
          <w:p w:rsidR="007710AD" w:rsidRPr="00C02CB7" w:rsidRDefault="007710AD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100%</w:t>
            </w:r>
          </w:p>
        </w:tc>
      </w:tr>
      <w:tr w:rsidR="00C20F32" w:rsidRPr="00C02CB7" w:rsidTr="00C20F32">
        <w:tc>
          <w:tcPr>
            <w:tcW w:w="534" w:type="dxa"/>
          </w:tcPr>
          <w:p w:rsidR="00C20F32" w:rsidRPr="00C02CB7" w:rsidRDefault="00C20F32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C20F32" w:rsidRPr="00C02CB7" w:rsidRDefault="00C20F32" w:rsidP="00C20F32">
            <w:pPr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Какой ВУЗ, по какой специальности и когда окончил. Ученая степень, звание</w:t>
            </w:r>
          </w:p>
        </w:tc>
        <w:tc>
          <w:tcPr>
            <w:tcW w:w="5352" w:type="dxa"/>
          </w:tcPr>
          <w:p w:rsidR="00C20F32" w:rsidRPr="00C02CB7" w:rsidRDefault="00C20F32" w:rsidP="00C20F32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02CB7">
              <w:rPr>
                <w:sz w:val="24"/>
                <w:szCs w:val="24"/>
                <w:lang w:val="en-US"/>
              </w:rPr>
              <w:t xml:space="preserve">Erickson University (The Art &amp; Science of Coaching), </w:t>
            </w:r>
          </w:p>
          <w:p w:rsidR="00C20F32" w:rsidRPr="00C02CB7" w:rsidRDefault="00C20F32" w:rsidP="00C20F32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02CB7">
              <w:rPr>
                <w:sz w:val="24"/>
                <w:szCs w:val="24"/>
                <w:lang w:val="en-US"/>
              </w:rPr>
              <w:t xml:space="preserve">International Institute of Economics and Law/IIEL (B. A. Economics), </w:t>
            </w:r>
          </w:p>
          <w:p w:rsidR="00C20F32" w:rsidRPr="00C02CB7" w:rsidRDefault="00C20F32" w:rsidP="00C20F32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C02CB7">
              <w:rPr>
                <w:sz w:val="24"/>
                <w:szCs w:val="24"/>
              </w:rPr>
              <w:t xml:space="preserve">Карагандинский Государственный Университет им. Е. А. </w:t>
            </w:r>
            <w:proofErr w:type="spellStart"/>
            <w:r w:rsidRPr="00C02CB7">
              <w:rPr>
                <w:sz w:val="24"/>
                <w:szCs w:val="24"/>
              </w:rPr>
              <w:t>Букетова</w:t>
            </w:r>
            <w:proofErr w:type="spellEnd"/>
            <w:r w:rsidRPr="00C02CB7">
              <w:rPr>
                <w:sz w:val="24"/>
                <w:szCs w:val="24"/>
              </w:rPr>
              <w:t xml:space="preserve"> (B.</w:t>
            </w:r>
            <w:proofErr w:type="gramEnd"/>
            <w:r w:rsidRPr="00C02CB7">
              <w:rPr>
                <w:sz w:val="24"/>
                <w:szCs w:val="24"/>
              </w:rPr>
              <w:t xml:space="preserve"> A. </w:t>
            </w:r>
            <w:proofErr w:type="gramStart"/>
            <w:r w:rsidRPr="00C02CB7">
              <w:rPr>
                <w:sz w:val="24"/>
                <w:szCs w:val="24"/>
              </w:rPr>
              <w:t>Английская филология)</w:t>
            </w:r>
            <w:proofErr w:type="gramEnd"/>
          </w:p>
        </w:tc>
      </w:tr>
      <w:tr w:rsidR="00C20F32" w:rsidRPr="00C02CB7" w:rsidTr="00C20F32">
        <w:tc>
          <w:tcPr>
            <w:tcW w:w="534" w:type="dxa"/>
          </w:tcPr>
          <w:p w:rsidR="00C20F32" w:rsidRPr="00C02CB7" w:rsidRDefault="00C20F32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0F32" w:rsidRPr="00C02CB7" w:rsidRDefault="00C20F32" w:rsidP="00C20F32">
            <w:pPr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Работа в подразделении, включая даты приёма на работу и занимаемые должности</w:t>
            </w:r>
          </w:p>
        </w:tc>
        <w:tc>
          <w:tcPr>
            <w:tcW w:w="5352" w:type="dxa"/>
          </w:tcPr>
          <w:p w:rsidR="001431DE" w:rsidRPr="00C02CB7" w:rsidRDefault="001431DE" w:rsidP="007710AD">
            <w:pPr>
              <w:rPr>
                <w:sz w:val="24"/>
                <w:szCs w:val="24"/>
              </w:rPr>
            </w:pPr>
          </w:p>
        </w:tc>
      </w:tr>
      <w:tr w:rsidR="00C20F32" w:rsidRPr="00C02CB7" w:rsidTr="00C20F32">
        <w:tc>
          <w:tcPr>
            <w:tcW w:w="534" w:type="dxa"/>
          </w:tcPr>
          <w:p w:rsidR="00C20F32" w:rsidRPr="00C02CB7" w:rsidRDefault="00C20F32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20F32" w:rsidRPr="00C02CB7" w:rsidRDefault="00C20F32" w:rsidP="00C20F32">
            <w:pPr>
              <w:rPr>
                <w:sz w:val="24"/>
                <w:szCs w:val="24"/>
              </w:rPr>
            </w:pPr>
            <w:proofErr w:type="gramStart"/>
            <w:r w:rsidRPr="00C02CB7">
              <w:rPr>
                <w:sz w:val="24"/>
                <w:szCs w:val="24"/>
              </w:rPr>
              <w:t>Работав</w:t>
            </w:r>
            <w:proofErr w:type="gramEnd"/>
            <w:r w:rsidRPr="00C02CB7">
              <w:rPr>
                <w:sz w:val="24"/>
                <w:szCs w:val="24"/>
              </w:rPr>
              <w:t xml:space="preserve"> других подразделениях и организациях (указать даты и занимаемые должности)</w:t>
            </w:r>
          </w:p>
        </w:tc>
        <w:tc>
          <w:tcPr>
            <w:tcW w:w="5352" w:type="dxa"/>
          </w:tcPr>
          <w:p w:rsidR="001431DE" w:rsidRPr="00C02CB7" w:rsidRDefault="001431DE" w:rsidP="001431DE">
            <w:pPr>
              <w:rPr>
                <w:sz w:val="24"/>
                <w:szCs w:val="24"/>
                <w:lang w:val="kk-KZ"/>
              </w:rPr>
            </w:pPr>
            <w:r w:rsidRPr="00C02CB7">
              <w:rPr>
                <w:sz w:val="24"/>
                <w:szCs w:val="24"/>
                <w:lang w:val="kk-KZ"/>
              </w:rPr>
              <w:t>Имеет 15-летний опыт консалтинговой и фасилитационной деятельности в различных регионах Казахстана, странах СНГ  и за рубежом.</w:t>
            </w:r>
          </w:p>
          <w:p w:rsidR="001431DE" w:rsidRPr="00C02CB7" w:rsidRDefault="001431DE" w:rsidP="001431DE">
            <w:pPr>
              <w:rPr>
                <w:sz w:val="24"/>
                <w:szCs w:val="24"/>
                <w:lang w:val="kk-KZ"/>
              </w:rPr>
            </w:pPr>
            <w:r w:rsidRPr="00C02CB7">
              <w:rPr>
                <w:sz w:val="24"/>
                <w:szCs w:val="24"/>
                <w:lang w:val="kk-KZ"/>
              </w:rPr>
              <w:t>Компании клиенты:</w:t>
            </w:r>
          </w:p>
          <w:p w:rsidR="001431DE" w:rsidRPr="00C02CB7" w:rsidRDefault="001431DE" w:rsidP="001431DE">
            <w:pPr>
              <w:rPr>
                <w:sz w:val="24"/>
                <w:szCs w:val="24"/>
                <w:lang w:val="kk-KZ"/>
              </w:rPr>
            </w:pPr>
            <w:r w:rsidRPr="00C02CB7">
              <w:rPr>
                <w:sz w:val="24"/>
                <w:szCs w:val="24"/>
                <w:lang w:val="kk-KZ"/>
              </w:rPr>
              <w:t xml:space="preserve">Kcell (Teliasonera Kazakhstan); Сбербанк России; Coca-Cola Almaty Bottlers; ABB; </w:t>
            </w:r>
          </w:p>
          <w:p w:rsidR="001431DE" w:rsidRPr="00C02CB7" w:rsidRDefault="001431DE" w:rsidP="001431DE">
            <w:pPr>
              <w:rPr>
                <w:sz w:val="24"/>
                <w:szCs w:val="24"/>
                <w:lang w:val="kk-KZ"/>
              </w:rPr>
            </w:pPr>
            <w:r w:rsidRPr="00C02CB7">
              <w:rPr>
                <w:sz w:val="24"/>
                <w:szCs w:val="24"/>
                <w:lang w:val="kk-KZ"/>
              </w:rPr>
              <w:t xml:space="preserve">BI-Group; Astana Motors; Самрук-Казына; Казахтелеком; Philip Morris; SAB-Miller; </w:t>
            </w:r>
          </w:p>
          <w:p w:rsidR="00C20F32" w:rsidRPr="00C02CB7" w:rsidRDefault="001431DE" w:rsidP="001431DE">
            <w:pPr>
              <w:rPr>
                <w:sz w:val="24"/>
                <w:szCs w:val="24"/>
                <w:lang w:val="kk-KZ"/>
              </w:rPr>
            </w:pPr>
            <w:r w:rsidRPr="00C02CB7">
              <w:rPr>
                <w:sz w:val="24"/>
                <w:szCs w:val="24"/>
                <w:lang w:val="kk-KZ"/>
              </w:rPr>
              <w:t>Henkel; Gallaher (JTI); Mars; Colgate-Palmolive; ABN-Amro; Siemens; Ferrero и т.д.</w:t>
            </w:r>
          </w:p>
        </w:tc>
      </w:tr>
      <w:tr w:rsidR="00C20F32" w:rsidRPr="00C02CB7" w:rsidTr="00C20F32">
        <w:tc>
          <w:tcPr>
            <w:tcW w:w="534" w:type="dxa"/>
          </w:tcPr>
          <w:p w:rsidR="00C20F32" w:rsidRPr="00C02CB7" w:rsidRDefault="00C20F32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</w:tcPr>
          <w:p w:rsidR="00C20F32" w:rsidRPr="00C02CB7" w:rsidRDefault="00C20F32" w:rsidP="00C20F32">
            <w:pPr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Основные</w:t>
            </w:r>
            <w:r w:rsidR="001431DE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научные</w:t>
            </w:r>
            <w:r w:rsidR="001431DE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интересы</w:t>
            </w:r>
          </w:p>
        </w:tc>
        <w:tc>
          <w:tcPr>
            <w:tcW w:w="5352" w:type="dxa"/>
          </w:tcPr>
          <w:p w:rsidR="00C20F32" w:rsidRPr="00C02CB7" w:rsidRDefault="007710AD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-</w:t>
            </w:r>
          </w:p>
        </w:tc>
      </w:tr>
      <w:tr w:rsidR="00C20F32" w:rsidRPr="00C02CB7" w:rsidTr="00C20F32">
        <w:tc>
          <w:tcPr>
            <w:tcW w:w="534" w:type="dxa"/>
          </w:tcPr>
          <w:p w:rsidR="00C20F32" w:rsidRPr="00C02CB7" w:rsidRDefault="00C20F32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C20F32" w:rsidRPr="00C02CB7" w:rsidRDefault="00C20F32" w:rsidP="00C20F32">
            <w:pPr>
              <w:rPr>
                <w:sz w:val="24"/>
                <w:szCs w:val="24"/>
              </w:rPr>
            </w:pPr>
            <w:proofErr w:type="gramStart"/>
            <w:r w:rsidRPr="00C02CB7">
              <w:rPr>
                <w:sz w:val="24"/>
                <w:szCs w:val="24"/>
              </w:rPr>
              <w:t>Основные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публикации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за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последние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5 лет</w:t>
            </w:r>
            <w:proofErr w:type="gramEnd"/>
          </w:p>
        </w:tc>
        <w:tc>
          <w:tcPr>
            <w:tcW w:w="5352" w:type="dxa"/>
          </w:tcPr>
          <w:p w:rsidR="00C02CB7" w:rsidRPr="00C02CB7" w:rsidRDefault="00C02CB7" w:rsidP="00C02CB7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C02CB7">
              <w:rPr>
                <w:sz w:val="24"/>
                <w:szCs w:val="24"/>
              </w:rPr>
              <w:t>Калимуллин</w:t>
            </w:r>
            <w:proofErr w:type="spellEnd"/>
            <w:r w:rsidRPr="00C02CB7">
              <w:rPr>
                <w:sz w:val="24"/>
                <w:szCs w:val="24"/>
              </w:rPr>
              <w:t xml:space="preserve"> Р. Н. Река времени. Притчи на все случаи жизни (притчи читает Руслан </w:t>
            </w:r>
            <w:proofErr w:type="spellStart"/>
            <w:r w:rsidRPr="00C02CB7">
              <w:rPr>
                <w:sz w:val="24"/>
                <w:szCs w:val="24"/>
              </w:rPr>
              <w:t>Калимуллин</w:t>
            </w:r>
            <w:proofErr w:type="spellEnd"/>
            <w:r w:rsidRPr="00C02CB7">
              <w:rPr>
                <w:sz w:val="24"/>
                <w:szCs w:val="24"/>
              </w:rPr>
              <w:t>) / Аудиокнига. – Алматы: HCLC, 2018. – CD/MP3.</w:t>
            </w:r>
          </w:p>
          <w:p w:rsidR="00C02CB7" w:rsidRPr="00C02CB7" w:rsidRDefault="00C02CB7" w:rsidP="00C02CB7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 xml:space="preserve">Джапаридзе В. Н., </w:t>
            </w:r>
            <w:proofErr w:type="spellStart"/>
            <w:r w:rsidRPr="00C02CB7">
              <w:rPr>
                <w:sz w:val="24"/>
                <w:szCs w:val="24"/>
              </w:rPr>
              <w:t>Калимуллин</w:t>
            </w:r>
            <w:proofErr w:type="spellEnd"/>
            <w:r w:rsidRPr="00C02CB7">
              <w:rPr>
                <w:sz w:val="24"/>
                <w:szCs w:val="24"/>
              </w:rPr>
              <w:t xml:space="preserve"> Р. Н. </w:t>
            </w:r>
            <w:proofErr w:type="spellStart"/>
            <w:r w:rsidRPr="00C02CB7">
              <w:rPr>
                <w:sz w:val="24"/>
                <w:szCs w:val="24"/>
              </w:rPr>
              <w:t>Mind</w:t>
            </w:r>
            <w:proofErr w:type="spellEnd"/>
            <w:r w:rsidRPr="00C02CB7">
              <w:rPr>
                <w:sz w:val="24"/>
                <w:szCs w:val="24"/>
              </w:rPr>
              <w:t xml:space="preserve"> </w:t>
            </w:r>
            <w:proofErr w:type="spellStart"/>
            <w:r w:rsidRPr="00C02CB7">
              <w:rPr>
                <w:sz w:val="24"/>
                <w:szCs w:val="24"/>
              </w:rPr>
              <w:t>Applications</w:t>
            </w:r>
            <w:proofErr w:type="spellEnd"/>
            <w:r w:rsidRPr="00C02CB7">
              <w:rPr>
                <w:sz w:val="24"/>
                <w:szCs w:val="24"/>
              </w:rPr>
              <w:t>: приложения для мозга (выпуски № 1 - № 5) / Видео-курс. – Алматы, HCLC, 2018. – DVD.</w:t>
            </w:r>
          </w:p>
          <w:p w:rsidR="00C02CB7" w:rsidRPr="00C02CB7" w:rsidRDefault="00C02CB7" w:rsidP="00C02CB7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 xml:space="preserve">Джапаридзе В. Н., </w:t>
            </w:r>
            <w:proofErr w:type="spellStart"/>
            <w:r w:rsidRPr="00C02CB7">
              <w:rPr>
                <w:sz w:val="24"/>
                <w:szCs w:val="24"/>
              </w:rPr>
              <w:t>Калимуллин</w:t>
            </w:r>
            <w:proofErr w:type="spellEnd"/>
            <w:r w:rsidRPr="00C02CB7">
              <w:rPr>
                <w:sz w:val="24"/>
                <w:szCs w:val="24"/>
              </w:rPr>
              <w:t xml:space="preserve"> Р. Н. </w:t>
            </w:r>
            <w:proofErr w:type="spellStart"/>
            <w:r w:rsidRPr="00C02CB7">
              <w:rPr>
                <w:sz w:val="24"/>
                <w:szCs w:val="24"/>
              </w:rPr>
              <w:t>Mind</w:t>
            </w:r>
            <w:proofErr w:type="spellEnd"/>
            <w:r w:rsidRPr="00C02CB7">
              <w:rPr>
                <w:sz w:val="24"/>
                <w:szCs w:val="24"/>
              </w:rPr>
              <w:t xml:space="preserve"> </w:t>
            </w:r>
            <w:proofErr w:type="spellStart"/>
            <w:r w:rsidRPr="00C02CB7">
              <w:rPr>
                <w:sz w:val="24"/>
                <w:szCs w:val="24"/>
              </w:rPr>
              <w:t>Applications</w:t>
            </w:r>
            <w:proofErr w:type="spellEnd"/>
            <w:r w:rsidRPr="00C02CB7">
              <w:rPr>
                <w:sz w:val="24"/>
                <w:szCs w:val="24"/>
              </w:rPr>
              <w:t>: приложения для мозга (выпуски № 6 - № 10) / Видео-курс. – Алматы, HCLC, 2018. – DVD.</w:t>
            </w:r>
          </w:p>
          <w:p w:rsidR="00C02CB7" w:rsidRPr="00C02CB7" w:rsidRDefault="00C02CB7" w:rsidP="00C02CB7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C02CB7">
              <w:rPr>
                <w:sz w:val="24"/>
                <w:szCs w:val="24"/>
              </w:rPr>
              <w:t>Калимуллин</w:t>
            </w:r>
            <w:proofErr w:type="spellEnd"/>
            <w:r w:rsidRPr="00C02CB7">
              <w:rPr>
                <w:sz w:val="24"/>
                <w:szCs w:val="24"/>
              </w:rPr>
              <w:t xml:space="preserve"> Р. Н. 5 шагов продаж. Микро-обучение от Руслана </w:t>
            </w:r>
            <w:proofErr w:type="spellStart"/>
            <w:r w:rsidRPr="00C02CB7">
              <w:rPr>
                <w:sz w:val="24"/>
                <w:szCs w:val="24"/>
              </w:rPr>
              <w:t>Калимуллина</w:t>
            </w:r>
            <w:proofErr w:type="spellEnd"/>
            <w:r w:rsidRPr="00C02CB7">
              <w:rPr>
                <w:sz w:val="24"/>
                <w:szCs w:val="24"/>
              </w:rPr>
              <w:t xml:space="preserve"> / Видео-курс. – Алматы, HCLC, 2021. – DVD.</w:t>
            </w:r>
          </w:p>
          <w:p w:rsidR="00C02CB7" w:rsidRPr="00C02CB7" w:rsidRDefault="00C02CB7" w:rsidP="00C02CB7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C02CB7">
              <w:rPr>
                <w:sz w:val="24"/>
                <w:szCs w:val="24"/>
              </w:rPr>
              <w:t>Калимуллин</w:t>
            </w:r>
            <w:proofErr w:type="spellEnd"/>
            <w:r w:rsidRPr="00C02CB7">
              <w:rPr>
                <w:sz w:val="24"/>
                <w:szCs w:val="24"/>
              </w:rPr>
              <w:t xml:space="preserve"> Р. Н. 6 поучительных историй для бизнеса (истории читает Руслан </w:t>
            </w:r>
            <w:proofErr w:type="spellStart"/>
            <w:r w:rsidRPr="00C02CB7">
              <w:rPr>
                <w:sz w:val="24"/>
                <w:szCs w:val="24"/>
              </w:rPr>
              <w:t>Калимуллин</w:t>
            </w:r>
            <w:proofErr w:type="spellEnd"/>
            <w:r w:rsidRPr="00C02CB7">
              <w:rPr>
                <w:sz w:val="24"/>
                <w:szCs w:val="24"/>
              </w:rPr>
              <w:t>) / Аудиокнига. – Алматы: HCLC, 2022. – CD/MP3.</w:t>
            </w:r>
          </w:p>
          <w:p w:rsidR="00C02CB7" w:rsidRPr="00C02CB7" w:rsidRDefault="00C02CB7" w:rsidP="00C02CB7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C02CB7">
              <w:rPr>
                <w:sz w:val="24"/>
                <w:szCs w:val="24"/>
              </w:rPr>
              <w:t>Калимуллин</w:t>
            </w:r>
            <w:proofErr w:type="spellEnd"/>
            <w:r w:rsidRPr="00C02CB7">
              <w:rPr>
                <w:sz w:val="24"/>
                <w:szCs w:val="24"/>
              </w:rPr>
              <w:t xml:space="preserve"> Р. Н. 5 жизненных притч со смыслом (притчи читает Руслан </w:t>
            </w:r>
            <w:proofErr w:type="spellStart"/>
            <w:r w:rsidRPr="00C02CB7">
              <w:rPr>
                <w:sz w:val="24"/>
                <w:szCs w:val="24"/>
              </w:rPr>
              <w:t>Калимуллин</w:t>
            </w:r>
            <w:proofErr w:type="spellEnd"/>
            <w:r w:rsidRPr="00C02CB7">
              <w:rPr>
                <w:sz w:val="24"/>
                <w:szCs w:val="24"/>
              </w:rPr>
              <w:t>) / Аудиокнига. – Алматы: HCLC, 2022. – CD/MP3.</w:t>
            </w:r>
          </w:p>
          <w:p w:rsidR="00C02CB7" w:rsidRPr="00C02CB7" w:rsidRDefault="00C02CB7" w:rsidP="00C02CB7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C02CB7">
              <w:rPr>
                <w:sz w:val="24"/>
                <w:szCs w:val="24"/>
              </w:rPr>
              <w:t>Калимуллин</w:t>
            </w:r>
            <w:proofErr w:type="spellEnd"/>
            <w:r w:rsidRPr="00C02CB7">
              <w:rPr>
                <w:sz w:val="24"/>
                <w:szCs w:val="24"/>
              </w:rPr>
              <w:t xml:space="preserve"> Р. Н. 6 </w:t>
            </w:r>
            <w:proofErr w:type="spellStart"/>
            <w:r w:rsidRPr="00C02CB7">
              <w:rPr>
                <w:sz w:val="24"/>
                <w:szCs w:val="24"/>
              </w:rPr>
              <w:t>антипритч</w:t>
            </w:r>
            <w:proofErr w:type="spellEnd"/>
            <w:r w:rsidRPr="00C02CB7">
              <w:rPr>
                <w:sz w:val="24"/>
                <w:szCs w:val="24"/>
              </w:rPr>
              <w:t xml:space="preserve"> с неожиданным концом (истории читает Руслан </w:t>
            </w:r>
            <w:proofErr w:type="spellStart"/>
            <w:r w:rsidRPr="00C02CB7">
              <w:rPr>
                <w:sz w:val="24"/>
                <w:szCs w:val="24"/>
              </w:rPr>
              <w:t>Калимуллин</w:t>
            </w:r>
            <w:proofErr w:type="spellEnd"/>
            <w:r w:rsidRPr="00C02CB7">
              <w:rPr>
                <w:sz w:val="24"/>
                <w:szCs w:val="24"/>
              </w:rPr>
              <w:t>) / Аудиокнига. – Алматы: HCLC, 2022. – CD/MP3.</w:t>
            </w:r>
          </w:p>
          <w:p w:rsidR="00C02CB7" w:rsidRPr="00C02CB7" w:rsidRDefault="00C02CB7" w:rsidP="00C02CB7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C02CB7">
              <w:rPr>
                <w:sz w:val="24"/>
                <w:szCs w:val="24"/>
              </w:rPr>
              <w:t>Калимуллин</w:t>
            </w:r>
            <w:proofErr w:type="spellEnd"/>
            <w:r w:rsidRPr="00C02CB7">
              <w:rPr>
                <w:sz w:val="24"/>
                <w:szCs w:val="24"/>
              </w:rPr>
              <w:t xml:space="preserve"> Р. Н., Джапаридзе В. Н. / «10 шагов </w:t>
            </w:r>
            <w:proofErr w:type="gramStart"/>
            <w:r w:rsidRPr="00C02CB7">
              <w:rPr>
                <w:sz w:val="24"/>
                <w:szCs w:val="24"/>
              </w:rPr>
              <w:t>к</w:t>
            </w:r>
            <w:proofErr w:type="gramEnd"/>
            <w:r w:rsidRPr="00C02CB7">
              <w:rPr>
                <w:sz w:val="24"/>
                <w:szCs w:val="24"/>
              </w:rPr>
              <w:t xml:space="preserve"> успешному бизнес-тренингу» (Методическое пособие для начинающих бизнес-тренеров). - Издательство «Издательские решения» (по лицензии </w:t>
            </w:r>
            <w:proofErr w:type="spellStart"/>
            <w:r w:rsidRPr="00C02CB7">
              <w:rPr>
                <w:sz w:val="24"/>
                <w:szCs w:val="24"/>
              </w:rPr>
              <w:t>Ridero</w:t>
            </w:r>
            <w:proofErr w:type="spellEnd"/>
            <w:r w:rsidRPr="00C02CB7">
              <w:rPr>
                <w:sz w:val="24"/>
                <w:szCs w:val="24"/>
              </w:rPr>
              <w:t>), 2022. – 38 стр. - ISBN: 978-5-0059-1382-1.</w:t>
            </w:r>
          </w:p>
          <w:p w:rsidR="00C02CB7" w:rsidRPr="00C02CB7" w:rsidRDefault="00C02CB7" w:rsidP="00C02CB7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C02CB7">
              <w:rPr>
                <w:sz w:val="24"/>
                <w:szCs w:val="24"/>
              </w:rPr>
              <w:t>Калимуллин</w:t>
            </w:r>
            <w:proofErr w:type="spellEnd"/>
            <w:r w:rsidRPr="00C02CB7">
              <w:rPr>
                <w:sz w:val="24"/>
                <w:szCs w:val="24"/>
              </w:rPr>
              <w:t xml:space="preserve"> Р. Н. (составитель) / «100+1 анекдот про продавцов и торговых представителей. Выпуск № 1» (Сборник анекдотов под редакцией </w:t>
            </w:r>
            <w:proofErr w:type="spellStart"/>
            <w:r w:rsidRPr="00C02CB7">
              <w:rPr>
                <w:sz w:val="24"/>
                <w:szCs w:val="24"/>
              </w:rPr>
              <w:t>Калимуллина</w:t>
            </w:r>
            <w:proofErr w:type="spellEnd"/>
            <w:r w:rsidRPr="00C02CB7">
              <w:rPr>
                <w:sz w:val="24"/>
                <w:szCs w:val="24"/>
              </w:rPr>
              <w:t xml:space="preserve"> Р. Н.) – 1-е издание, 2022. – 45 стр.</w:t>
            </w:r>
          </w:p>
          <w:p w:rsidR="00C02CB7" w:rsidRPr="00C02CB7" w:rsidRDefault="00C02CB7" w:rsidP="00C02CB7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C02CB7">
              <w:rPr>
                <w:sz w:val="24"/>
                <w:szCs w:val="24"/>
              </w:rPr>
              <w:t>Калимуллин</w:t>
            </w:r>
            <w:proofErr w:type="spellEnd"/>
            <w:r w:rsidRPr="00C02CB7">
              <w:rPr>
                <w:sz w:val="24"/>
                <w:szCs w:val="24"/>
              </w:rPr>
              <w:t xml:space="preserve"> Р. Н. (составитель) / «100+1 анекдот про менеджеров по персоналу. Выпуск № 2» (Сборник анекдотов под редакцией </w:t>
            </w:r>
            <w:proofErr w:type="spellStart"/>
            <w:r w:rsidRPr="00C02CB7">
              <w:rPr>
                <w:sz w:val="24"/>
                <w:szCs w:val="24"/>
              </w:rPr>
              <w:t>Калимуллина</w:t>
            </w:r>
            <w:proofErr w:type="spellEnd"/>
            <w:r w:rsidRPr="00C02CB7">
              <w:rPr>
                <w:sz w:val="24"/>
                <w:szCs w:val="24"/>
              </w:rPr>
              <w:t xml:space="preserve"> Р. Н.) – 1-е издание, 2022. – 49 стр.</w:t>
            </w:r>
          </w:p>
          <w:p w:rsidR="00C02CB7" w:rsidRPr="00C02CB7" w:rsidRDefault="00C02CB7" w:rsidP="00C02CB7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C02CB7">
              <w:rPr>
                <w:sz w:val="24"/>
                <w:szCs w:val="24"/>
              </w:rPr>
              <w:t>Калимуллин</w:t>
            </w:r>
            <w:proofErr w:type="spellEnd"/>
            <w:r w:rsidRPr="00C02CB7">
              <w:rPr>
                <w:sz w:val="24"/>
                <w:szCs w:val="24"/>
              </w:rPr>
              <w:t xml:space="preserve"> Р. Н., Джапаридзе В. Н. / «3 ключа к успеху в MLM-бизнесе». - Издательство «Издательские решения» (по лицензии </w:t>
            </w:r>
            <w:proofErr w:type="spellStart"/>
            <w:r w:rsidRPr="00C02CB7">
              <w:rPr>
                <w:sz w:val="24"/>
                <w:szCs w:val="24"/>
              </w:rPr>
              <w:t>Ridero</w:t>
            </w:r>
            <w:proofErr w:type="spellEnd"/>
            <w:r w:rsidRPr="00C02CB7">
              <w:rPr>
                <w:sz w:val="24"/>
                <w:szCs w:val="24"/>
              </w:rPr>
              <w:t>), 2022. – 80 стр. - ISBN: 978-5-0059-2216-8.</w:t>
            </w:r>
          </w:p>
          <w:p w:rsidR="00C20F32" w:rsidRPr="00C02CB7" w:rsidRDefault="00C20F32" w:rsidP="00C02CB7">
            <w:pPr>
              <w:rPr>
                <w:sz w:val="24"/>
                <w:szCs w:val="24"/>
              </w:rPr>
            </w:pPr>
          </w:p>
        </w:tc>
      </w:tr>
      <w:tr w:rsidR="00C20F32" w:rsidRPr="00C02CB7" w:rsidTr="00C20F32">
        <w:tc>
          <w:tcPr>
            <w:tcW w:w="534" w:type="dxa"/>
          </w:tcPr>
          <w:p w:rsidR="00C20F32" w:rsidRPr="00C02CB7" w:rsidRDefault="00C20F32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685" w:type="dxa"/>
          </w:tcPr>
          <w:p w:rsidR="00C20F32" w:rsidRPr="00C02CB7" w:rsidRDefault="00C20F32" w:rsidP="00C20F32">
            <w:pPr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Членство в научных и профессиональных обществах</w:t>
            </w:r>
          </w:p>
        </w:tc>
        <w:tc>
          <w:tcPr>
            <w:tcW w:w="5352" w:type="dxa"/>
          </w:tcPr>
          <w:p w:rsidR="00C20F32" w:rsidRPr="00C02CB7" w:rsidRDefault="007710AD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-</w:t>
            </w:r>
          </w:p>
        </w:tc>
      </w:tr>
      <w:tr w:rsidR="00C20F32" w:rsidRPr="00C02CB7" w:rsidTr="00C20F32">
        <w:tc>
          <w:tcPr>
            <w:tcW w:w="534" w:type="dxa"/>
          </w:tcPr>
          <w:p w:rsidR="00C20F32" w:rsidRPr="00C02CB7" w:rsidRDefault="00C20F32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C20F32" w:rsidRPr="00C02CB7" w:rsidRDefault="00C20F32" w:rsidP="00C20F32">
            <w:pPr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Награды и присуждённые премии</w:t>
            </w:r>
          </w:p>
        </w:tc>
        <w:tc>
          <w:tcPr>
            <w:tcW w:w="5352" w:type="dxa"/>
          </w:tcPr>
          <w:p w:rsidR="00C02CB7" w:rsidRPr="00C02CB7" w:rsidRDefault="00C02CB7" w:rsidP="00C02CB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Лучший преподаватель MBA 2013 года «Международной Академии Бизнеса (МАБ)»</w:t>
            </w:r>
          </w:p>
          <w:p w:rsidR="00C02CB7" w:rsidRPr="00C02CB7" w:rsidRDefault="00C02CB7" w:rsidP="00C02CB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C02CB7">
              <w:rPr>
                <w:sz w:val="24"/>
                <w:szCs w:val="24"/>
              </w:rPr>
              <w:t>Лучший</w:t>
            </w:r>
            <w:r w:rsidRPr="00C02CB7">
              <w:rPr>
                <w:sz w:val="24"/>
                <w:szCs w:val="24"/>
                <w:lang w:val="en-US"/>
              </w:rPr>
              <w:t xml:space="preserve"> </w:t>
            </w:r>
            <w:r w:rsidRPr="00C02CB7">
              <w:rPr>
                <w:sz w:val="24"/>
                <w:szCs w:val="24"/>
              </w:rPr>
              <w:t>преподаватель</w:t>
            </w:r>
            <w:r w:rsidRPr="00C02CB7">
              <w:rPr>
                <w:sz w:val="24"/>
                <w:szCs w:val="24"/>
                <w:lang w:val="en-US"/>
              </w:rPr>
              <w:t xml:space="preserve"> MBA 2015 </w:t>
            </w:r>
            <w:r w:rsidRPr="00C02CB7">
              <w:rPr>
                <w:sz w:val="24"/>
                <w:szCs w:val="24"/>
              </w:rPr>
              <w:t>года</w:t>
            </w:r>
            <w:r w:rsidRPr="00C02CB7">
              <w:rPr>
                <w:sz w:val="24"/>
                <w:szCs w:val="24"/>
                <w:lang w:val="en-US"/>
              </w:rPr>
              <w:t xml:space="preserve"> «Almaty Management University (</w:t>
            </w:r>
            <w:proofErr w:type="spellStart"/>
            <w:r w:rsidRPr="00C02CB7">
              <w:rPr>
                <w:sz w:val="24"/>
                <w:szCs w:val="24"/>
                <w:lang w:val="en-US"/>
              </w:rPr>
              <w:t>AlmaU</w:t>
            </w:r>
            <w:proofErr w:type="spellEnd"/>
            <w:r w:rsidRPr="00C02CB7">
              <w:rPr>
                <w:sz w:val="24"/>
                <w:szCs w:val="24"/>
                <w:lang w:val="en-US"/>
              </w:rPr>
              <w:t>)»</w:t>
            </w:r>
          </w:p>
          <w:p w:rsidR="00C20F32" w:rsidRPr="00C02CB7" w:rsidRDefault="00C02CB7" w:rsidP="00C02CB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Лучший бизнес-тренер РК 2016 года в корпоративном сегменте по версии «</w:t>
            </w:r>
            <w:proofErr w:type="spellStart"/>
            <w:r w:rsidRPr="00C02CB7">
              <w:rPr>
                <w:sz w:val="24"/>
                <w:szCs w:val="24"/>
              </w:rPr>
              <w:t>Prosperity</w:t>
            </w:r>
            <w:proofErr w:type="spellEnd"/>
            <w:r w:rsidRPr="00C02CB7">
              <w:rPr>
                <w:sz w:val="24"/>
                <w:szCs w:val="24"/>
              </w:rPr>
              <w:t>»</w:t>
            </w:r>
          </w:p>
        </w:tc>
      </w:tr>
      <w:tr w:rsidR="00C20F32" w:rsidRPr="00C02CB7" w:rsidTr="00C20F32">
        <w:tc>
          <w:tcPr>
            <w:tcW w:w="534" w:type="dxa"/>
          </w:tcPr>
          <w:p w:rsidR="00C20F32" w:rsidRPr="00C02CB7" w:rsidRDefault="00C20F32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C20F32" w:rsidRPr="00C02CB7" w:rsidRDefault="00C20F32" w:rsidP="00C20F32">
            <w:pPr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Предметы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и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курсы,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читаемые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в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текущем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учебном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год</w:t>
            </w:r>
            <w:proofErr w:type="gramStart"/>
            <w:r w:rsidRPr="00C02CB7">
              <w:rPr>
                <w:sz w:val="24"/>
                <w:szCs w:val="24"/>
              </w:rPr>
              <w:t>у(</w:t>
            </w:r>
            <w:proofErr w:type="gramEnd"/>
            <w:r w:rsidRPr="00C02CB7">
              <w:rPr>
                <w:sz w:val="24"/>
                <w:szCs w:val="24"/>
              </w:rPr>
              <w:t>по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семестрам),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количество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часов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лекций в неделю, семинарских и лабораторных занятий</w:t>
            </w:r>
          </w:p>
        </w:tc>
        <w:tc>
          <w:tcPr>
            <w:tcW w:w="5352" w:type="dxa"/>
          </w:tcPr>
          <w:p w:rsidR="007710AD" w:rsidRPr="00C02CB7" w:rsidRDefault="007710AD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 xml:space="preserve">Лидерство и управление командой </w:t>
            </w:r>
          </w:p>
          <w:p w:rsidR="00C20F32" w:rsidRPr="00C02CB7" w:rsidRDefault="00C20F32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 xml:space="preserve"> </w:t>
            </w:r>
            <w:r w:rsidR="007710AD" w:rsidRPr="00C02CB7">
              <w:rPr>
                <w:sz w:val="24"/>
                <w:szCs w:val="24"/>
              </w:rPr>
              <w:t xml:space="preserve"> Искусство публичных выступлений</w:t>
            </w:r>
          </w:p>
        </w:tc>
      </w:tr>
      <w:tr w:rsidR="00C20F32" w:rsidRPr="00C02CB7" w:rsidTr="00C20F32">
        <w:tc>
          <w:tcPr>
            <w:tcW w:w="534" w:type="dxa"/>
          </w:tcPr>
          <w:p w:rsidR="00C20F32" w:rsidRPr="00C02CB7" w:rsidRDefault="00C20F32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C20F32" w:rsidRPr="00C02CB7" w:rsidRDefault="00C20F32" w:rsidP="00C20F32">
            <w:pPr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Другие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обязанности,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выполняемые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в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течение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учебного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года,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количество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часов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в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неделю.</w:t>
            </w:r>
            <w:r w:rsidR="007710AD" w:rsidRPr="00C02CB7">
              <w:rPr>
                <w:sz w:val="24"/>
                <w:szCs w:val="24"/>
              </w:rPr>
              <w:t xml:space="preserve"> </w:t>
            </w:r>
            <w:r w:rsidRPr="00C02CB7">
              <w:rPr>
                <w:sz w:val="24"/>
                <w:szCs w:val="24"/>
              </w:rPr>
              <w:t>Отметьте, оплачиваются ли они дополнительно</w:t>
            </w:r>
          </w:p>
        </w:tc>
        <w:tc>
          <w:tcPr>
            <w:tcW w:w="5352" w:type="dxa"/>
          </w:tcPr>
          <w:p w:rsidR="00C20F32" w:rsidRPr="00C02CB7" w:rsidRDefault="00C02CB7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-</w:t>
            </w:r>
          </w:p>
        </w:tc>
      </w:tr>
      <w:tr w:rsidR="00C20F32" w:rsidRPr="00C02CB7" w:rsidTr="00C20F32">
        <w:tc>
          <w:tcPr>
            <w:tcW w:w="534" w:type="dxa"/>
          </w:tcPr>
          <w:p w:rsidR="00C20F32" w:rsidRPr="00C02CB7" w:rsidRDefault="00C20F32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C20F32" w:rsidRPr="00C02CB7" w:rsidRDefault="00C20F32" w:rsidP="00C20F32">
            <w:pPr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5352" w:type="dxa"/>
          </w:tcPr>
          <w:p w:rsidR="00C20F32" w:rsidRPr="00C02CB7" w:rsidRDefault="007710AD" w:rsidP="00C20F32">
            <w:pPr>
              <w:jc w:val="center"/>
              <w:rPr>
                <w:sz w:val="24"/>
                <w:szCs w:val="24"/>
              </w:rPr>
            </w:pPr>
            <w:r w:rsidRPr="00C02CB7">
              <w:rPr>
                <w:sz w:val="24"/>
                <w:szCs w:val="24"/>
              </w:rPr>
              <w:t>-</w:t>
            </w:r>
          </w:p>
        </w:tc>
      </w:tr>
    </w:tbl>
    <w:p w:rsidR="00F82D1B" w:rsidRDefault="00F82D1B"/>
    <w:sectPr w:rsidR="00F8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972"/>
    <w:multiLevelType w:val="hybridMultilevel"/>
    <w:tmpl w:val="CBE48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C0F6A"/>
    <w:multiLevelType w:val="hybridMultilevel"/>
    <w:tmpl w:val="C630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13C37"/>
    <w:multiLevelType w:val="hybridMultilevel"/>
    <w:tmpl w:val="76029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5C"/>
    <w:rsid w:val="001431DE"/>
    <w:rsid w:val="003B6A6D"/>
    <w:rsid w:val="0046575C"/>
    <w:rsid w:val="007710AD"/>
    <w:rsid w:val="00AC7648"/>
    <w:rsid w:val="00BD617A"/>
    <w:rsid w:val="00C02CB7"/>
    <w:rsid w:val="00C20F32"/>
    <w:rsid w:val="00F8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0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F32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F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2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20F3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2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0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F32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F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2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20F3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2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uslan_kalimullin_coach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Kalimullin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ruslankalimull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1</dc:creator>
  <cp:keywords/>
  <dc:description/>
  <cp:lastModifiedBy>Комиссия 1</cp:lastModifiedBy>
  <cp:revision>6</cp:revision>
  <dcterms:created xsi:type="dcterms:W3CDTF">2023-02-03T14:07:00Z</dcterms:created>
  <dcterms:modified xsi:type="dcterms:W3CDTF">2023-02-21T08:29:00Z</dcterms:modified>
</cp:coreProperties>
</file>