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1" w:rsidRDefault="006924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0E866C" wp14:editId="3947B055">
            <wp:simplePos x="0" y="0"/>
            <wp:positionH relativeFrom="margin">
              <wp:posOffset>-841375</wp:posOffset>
            </wp:positionH>
            <wp:positionV relativeFrom="margin">
              <wp:posOffset>36830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4B1" w:rsidRDefault="006924B1"/>
    <w:p w:rsidR="006924B1" w:rsidRDefault="006924B1"/>
    <w:p w:rsidR="006924B1" w:rsidRDefault="006924B1"/>
    <w:p w:rsidR="006924B1" w:rsidRDefault="008728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F309D7" wp14:editId="7ACD39CB">
            <wp:simplePos x="0" y="0"/>
            <wp:positionH relativeFrom="margin">
              <wp:posOffset>-492760</wp:posOffset>
            </wp:positionH>
            <wp:positionV relativeFrom="margin">
              <wp:posOffset>753110</wp:posOffset>
            </wp:positionV>
            <wp:extent cx="1969770" cy="25317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3 at 17.16.5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6924B1" w:rsidRDefault="006924B1"/>
    <w:p w:rsidR="008728A5" w:rsidRDefault="008728A5"/>
    <w:p w:rsidR="008728A5" w:rsidRDefault="008728A5"/>
    <w:p w:rsidR="008728A5" w:rsidRDefault="008728A5"/>
    <w:p w:rsidR="008728A5" w:rsidRDefault="008728A5"/>
    <w:p w:rsidR="008728A5" w:rsidRDefault="008728A5"/>
    <w:p w:rsidR="006924B1" w:rsidRDefault="006924B1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7"/>
      </w:tblGrid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Ф.И.О.,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дата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рождения</w:t>
            </w:r>
          </w:p>
        </w:tc>
        <w:tc>
          <w:tcPr>
            <w:tcW w:w="5097" w:type="dxa"/>
          </w:tcPr>
          <w:p w:rsidR="006924B1" w:rsidRPr="0097107F" w:rsidRDefault="00E665D0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Михаи</w:t>
            </w:r>
            <w:r w:rsidR="0097107F" w:rsidRPr="0097107F">
              <w:rPr>
                <w:sz w:val="24"/>
                <w:szCs w:val="24"/>
              </w:rPr>
              <w:t>л Александрович Орлов. 16.03.</w:t>
            </w:r>
            <w:r w:rsidRPr="0097107F">
              <w:rPr>
                <w:sz w:val="24"/>
                <w:szCs w:val="24"/>
              </w:rPr>
              <w:t>1947</w:t>
            </w:r>
          </w:p>
        </w:tc>
      </w:tr>
      <w:tr w:rsidR="006924B1" w:rsidRPr="00121B77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Телефон,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e-</w:t>
            </w:r>
            <w:proofErr w:type="spellStart"/>
            <w:r w:rsidRPr="0097107F">
              <w:rPr>
                <w:sz w:val="24"/>
                <w:szCs w:val="24"/>
              </w:rPr>
              <w:t>mail</w:t>
            </w:r>
            <w:proofErr w:type="spellEnd"/>
            <w:r w:rsidRPr="0097107F">
              <w:rPr>
                <w:sz w:val="24"/>
                <w:szCs w:val="24"/>
              </w:rPr>
              <w:t>,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URL</w:t>
            </w:r>
          </w:p>
        </w:tc>
        <w:tc>
          <w:tcPr>
            <w:tcW w:w="5097" w:type="dxa"/>
          </w:tcPr>
          <w:p w:rsidR="00E665D0" w:rsidRPr="0097107F" w:rsidRDefault="00E665D0" w:rsidP="006924B1">
            <w:pPr>
              <w:jc w:val="center"/>
              <w:rPr>
                <w:sz w:val="24"/>
                <w:szCs w:val="24"/>
                <w:lang w:val="fr-FR"/>
              </w:rPr>
            </w:pPr>
            <w:r w:rsidRPr="0097107F">
              <w:rPr>
                <w:sz w:val="24"/>
                <w:szCs w:val="24"/>
                <w:lang w:val="fr-FR"/>
              </w:rPr>
              <w:t>Phone / Fax: +49 (30) 29 00 33 99</w:t>
            </w:r>
          </w:p>
          <w:p w:rsidR="006924B1" w:rsidRPr="0097107F" w:rsidRDefault="00E665D0" w:rsidP="006924B1">
            <w:pPr>
              <w:jc w:val="center"/>
              <w:rPr>
                <w:sz w:val="24"/>
                <w:szCs w:val="24"/>
                <w:lang w:val="fr-FR"/>
              </w:rPr>
            </w:pPr>
            <w:r w:rsidRPr="0097107F">
              <w:rPr>
                <w:sz w:val="24"/>
                <w:szCs w:val="24"/>
                <w:lang w:val="fr-FR"/>
              </w:rPr>
              <w:t xml:space="preserve"> E-mail: michael.orloff@mtriz.com www.mtriz.com www.gramtriz.com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Если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преподаватель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представлен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</w:t>
            </w:r>
            <w:r w:rsidRPr="0097107F">
              <w:rPr>
                <w:spacing w:val="-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сайте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своего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университета, укажите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это</w:t>
            </w:r>
          </w:p>
        </w:tc>
        <w:tc>
          <w:tcPr>
            <w:tcW w:w="5097" w:type="dxa"/>
          </w:tcPr>
          <w:p w:rsidR="006924B1" w:rsidRPr="0097107F" w:rsidRDefault="0097107F" w:rsidP="006924B1">
            <w:pPr>
              <w:jc w:val="center"/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Представлен</w:t>
            </w:r>
            <w:proofErr w:type="gramEnd"/>
            <w:r w:rsidRPr="0097107F">
              <w:rPr>
                <w:sz w:val="24"/>
                <w:szCs w:val="24"/>
              </w:rPr>
              <w:t xml:space="preserve"> на сайте университета.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Должность</w:t>
            </w:r>
            <w:r w:rsidRPr="0097107F">
              <w:rPr>
                <w:spacing w:val="1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(укажите</w:t>
            </w:r>
            <w:r w:rsidRPr="0097107F">
              <w:rPr>
                <w:spacing w:val="1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полную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или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неполную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занятость,</w:t>
            </w:r>
            <w:r w:rsidRPr="0097107F">
              <w:rPr>
                <w:spacing w:val="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при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неполной</w:t>
            </w:r>
            <w:r w:rsidRPr="0097107F">
              <w:rPr>
                <w:spacing w:val="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занятости</w:t>
            </w:r>
            <w:proofErr w:type="gramEnd"/>
          </w:p>
        </w:tc>
        <w:tc>
          <w:tcPr>
            <w:tcW w:w="5097" w:type="dxa"/>
          </w:tcPr>
          <w:p w:rsidR="006924B1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Бизнес-тренер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24B1" w:rsidRPr="0097107F" w:rsidRDefault="0097107F" w:rsidP="006924B1">
            <w:pPr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У</w:t>
            </w:r>
            <w:r w:rsidR="006924B1" w:rsidRPr="0097107F">
              <w:rPr>
                <w:sz w:val="24"/>
                <w:szCs w:val="24"/>
              </w:rPr>
              <w:t>кажите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род</w:t>
            </w:r>
            <w:r w:rsidR="006924B1" w:rsidRPr="0097107F">
              <w:rPr>
                <w:spacing w:val="-1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основной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деятельности и</w:t>
            </w:r>
            <w:r w:rsidR="006924B1" w:rsidRPr="0097107F">
              <w:rPr>
                <w:spacing w:val="-1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время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(в</w:t>
            </w:r>
            <w:r w:rsidR="006924B1" w:rsidRPr="0097107F">
              <w:rPr>
                <w:spacing w:val="-3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процентах),</w:t>
            </w:r>
            <w:r w:rsidR="006924B1" w:rsidRPr="0097107F">
              <w:rPr>
                <w:spacing w:val="-1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затрачиваемое</w:t>
            </w:r>
            <w:r w:rsidR="006924B1" w:rsidRPr="0097107F">
              <w:rPr>
                <w:spacing w:val="-3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на</w:t>
            </w:r>
            <w:r w:rsidR="006924B1" w:rsidRPr="0097107F">
              <w:rPr>
                <w:spacing w:val="-2"/>
                <w:sz w:val="24"/>
                <w:szCs w:val="24"/>
              </w:rPr>
              <w:t xml:space="preserve"> </w:t>
            </w:r>
            <w:r w:rsidR="006924B1" w:rsidRPr="0097107F">
              <w:rPr>
                <w:sz w:val="24"/>
                <w:szCs w:val="24"/>
              </w:rPr>
              <w:t>неё)</w:t>
            </w:r>
            <w:proofErr w:type="gramEnd"/>
          </w:p>
        </w:tc>
        <w:tc>
          <w:tcPr>
            <w:tcW w:w="5097" w:type="dxa"/>
          </w:tcPr>
          <w:p w:rsidR="006924B1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Бизнес-тренер</w:t>
            </w:r>
          </w:p>
          <w:p w:rsidR="0097107F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100%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Какой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ВУЗ,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какой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специальности</w:t>
            </w:r>
            <w:r w:rsidRPr="0097107F">
              <w:rPr>
                <w:spacing w:val="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когда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окончил.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Ученая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степень,</w:t>
            </w:r>
            <w:r w:rsidRPr="0097107F">
              <w:rPr>
                <w:spacing w:val="-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звание</w:t>
            </w:r>
          </w:p>
        </w:tc>
        <w:tc>
          <w:tcPr>
            <w:tcW w:w="5097" w:type="dxa"/>
          </w:tcPr>
          <w:p w:rsidR="008728A5" w:rsidRPr="0097107F" w:rsidRDefault="008728A5" w:rsidP="008728A5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bookmarkStart w:id="0" w:name="_GoBack"/>
            <w:r w:rsidRPr="0097107F">
              <w:rPr>
                <w:sz w:val="24"/>
                <w:szCs w:val="24"/>
              </w:rPr>
              <w:t>Основатель, генеральный директор и научный руководитель Академии Инструментальной Модерн ТРИЗ (</w:t>
            </w:r>
            <w:proofErr w:type="spellStart"/>
            <w:r w:rsidRPr="0097107F">
              <w:rPr>
                <w:sz w:val="24"/>
                <w:szCs w:val="24"/>
              </w:rPr>
              <w:t>AiMTRIZ</w:t>
            </w:r>
            <w:proofErr w:type="spellEnd"/>
            <w:r w:rsidRPr="0097107F">
              <w:rPr>
                <w:sz w:val="24"/>
                <w:szCs w:val="24"/>
              </w:rPr>
              <w:t>), Берлин, Германия</w:t>
            </w:r>
            <w:bookmarkEnd w:id="0"/>
            <w:r w:rsidRPr="0097107F">
              <w:rPr>
                <w:sz w:val="24"/>
                <w:szCs w:val="24"/>
              </w:rPr>
              <w:t xml:space="preserve">, и компании ДЖЕМТРИЗ (GEMTRIZ </w:t>
            </w:r>
            <w:proofErr w:type="spellStart"/>
            <w:r w:rsidRPr="0097107F">
              <w:rPr>
                <w:sz w:val="24"/>
                <w:szCs w:val="24"/>
              </w:rPr>
              <w:t>Global</w:t>
            </w:r>
            <w:proofErr w:type="spellEnd"/>
            <w:r w:rsidR="0097107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Enterprise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for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Mastery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in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TRIZ</w:t>
            </w:r>
            <w:r w:rsidRPr="0097107F">
              <w:rPr>
                <w:sz w:val="24"/>
                <w:szCs w:val="24"/>
              </w:rPr>
              <w:t>), Минск Беларусь</w:t>
            </w:r>
          </w:p>
          <w:p w:rsidR="004A3172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1993 Институт Точной Механики и Оптики (ИТМО) С.-Петербург, Россия</w:t>
            </w:r>
            <w:r w:rsidR="004A3172" w:rsidRPr="0097107F">
              <w:rPr>
                <w:sz w:val="24"/>
                <w:szCs w:val="24"/>
              </w:rPr>
              <w:t xml:space="preserve"> </w:t>
            </w:r>
          </w:p>
          <w:p w:rsidR="00E665D0" w:rsidRPr="0097107F" w:rsidRDefault="004A3172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Д</w:t>
            </w:r>
            <w:r w:rsidR="00E665D0" w:rsidRPr="0097107F">
              <w:rPr>
                <w:sz w:val="24"/>
                <w:szCs w:val="24"/>
              </w:rPr>
              <w:t>октор технических наук по направлению "Вычислительная техника", а также</w:t>
            </w:r>
            <w:r w:rsidRPr="0097107F">
              <w:rPr>
                <w:sz w:val="24"/>
                <w:szCs w:val="24"/>
              </w:rPr>
              <w:t xml:space="preserve"> </w:t>
            </w:r>
            <w:r w:rsidR="00E665D0" w:rsidRPr="0097107F">
              <w:rPr>
                <w:sz w:val="24"/>
                <w:szCs w:val="24"/>
              </w:rPr>
              <w:t>доктор технических наук по направлению "Системы автоматизированного проектирования (САПР)" – точное наименование специальностей см. дальше</w:t>
            </w:r>
            <w:r w:rsidRPr="0097107F">
              <w:rPr>
                <w:sz w:val="24"/>
                <w:szCs w:val="24"/>
              </w:rPr>
              <w:t xml:space="preserve"> </w:t>
            </w:r>
            <w:r w:rsidR="00E665D0" w:rsidRPr="0097107F">
              <w:rPr>
                <w:sz w:val="24"/>
                <w:szCs w:val="24"/>
              </w:rPr>
              <w:t>Докторская диссертация представлена и защищена по двум специальностям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1978 Минский Радиотехнический Институт (МРТИ)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Кандидат технических наук (</w:t>
            </w:r>
            <w:proofErr w:type="spellStart"/>
            <w:r w:rsidRPr="0097107F">
              <w:rPr>
                <w:sz w:val="24"/>
                <w:szCs w:val="24"/>
              </w:rPr>
              <w:t>PhD</w:t>
            </w:r>
            <w:proofErr w:type="spellEnd"/>
            <w:r w:rsidRPr="0097107F">
              <w:rPr>
                <w:sz w:val="24"/>
                <w:szCs w:val="24"/>
              </w:rPr>
              <w:t>) по направлению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"Вычислительная техника"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1973 - 1976 МРТИ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Сертификат об окончании аспирантуры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1966 - 1971 МРТИ,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Факультет автоматики и вычислительной техники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Диплом Инженера вычислительной техники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1961 - 1965 Политехникум Минск, Беларусь</w:t>
            </w:r>
          </w:p>
          <w:p w:rsidR="00E665D0" w:rsidRPr="0097107F" w:rsidRDefault="00E665D0" w:rsidP="00E665D0">
            <w:p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 Диплом Техника контрольно-</w:t>
            </w:r>
            <w:proofErr w:type="spellStart"/>
            <w:r w:rsidRPr="0097107F">
              <w:rPr>
                <w:sz w:val="24"/>
                <w:szCs w:val="24"/>
              </w:rPr>
              <w:t>измерител</w:t>
            </w:r>
            <w:proofErr w:type="spellEnd"/>
            <w:r w:rsidRPr="0097107F">
              <w:rPr>
                <w:sz w:val="24"/>
                <w:szCs w:val="24"/>
              </w:rPr>
              <w:t>. инструментов и приборов</w:t>
            </w:r>
          </w:p>
          <w:p w:rsidR="006924B1" w:rsidRPr="0097107F" w:rsidRDefault="00E665D0" w:rsidP="00E665D0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1954 - 1961 Начальное и неполное среднее образование Минск, Беларусь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Работа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подразделении,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включая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даты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приёма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работу</w:t>
            </w:r>
            <w:r w:rsidRPr="0097107F">
              <w:rPr>
                <w:spacing w:val="-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занимаемые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должности</w:t>
            </w:r>
          </w:p>
        </w:tc>
        <w:tc>
          <w:tcPr>
            <w:tcW w:w="5097" w:type="dxa"/>
          </w:tcPr>
          <w:p w:rsidR="002B7C4C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Работа</w:t>
            </w:r>
            <w:r w:rsidRPr="0097107F">
              <w:rPr>
                <w:spacing w:val="2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2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других</w:t>
            </w:r>
            <w:r w:rsidRPr="0097107F">
              <w:rPr>
                <w:spacing w:val="3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подразделениях</w:t>
            </w:r>
            <w:r w:rsidRPr="0097107F">
              <w:rPr>
                <w:spacing w:val="2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2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организациях</w:t>
            </w:r>
            <w:r w:rsidRPr="0097107F">
              <w:rPr>
                <w:spacing w:val="30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(указать</w:t>
            </w:r>
            <w:r w:rsidRPr="0097107F">
              <w:rPr>
                <w:spacing w:val="2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даты</w:t>
            </w:r>
            <w:r w:rsidRPr="0097107F">
              <w:rPr>
                <w:spacing w:val="2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2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занимаемые </w:t>
            </w:r>
            <w:r w:rsidRPr="0097107F">
              <w:rPr>
                <w:spacing w:val="-57"/>
                <w:sz w:val="24"/>
                <w:szCs w:val="24"/>
              </w:rPr>
              <w:t xml:space="preserve">  </w:t>
            </w:r>
            <w:r w:rsidRPr="0097107F">
              <w:rPr>
                <w:sz w:val="24"/>
                <w:szCs w:val="24"/>
              </w:rPr>
              <w:t>должности)</w:t>
            </w:r>
          </w:p>
        </w:tc>
        <w:tc>
          <w:tcPr>
            <w:tcW w:w="5097" w:type="dxa"/>
          </w:tcPr>
          <w:p w:rsidR="00E665D0" w:rsidRPr="00121B77" w:rsidRDefault="00E665D0" w:rsidP="00121B7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21B77">
              <w:rPr>
                <w:sz w:val="24"/>
                <w:szCs w:val="24"/>
                <w:lang w:val="en-US"/>
              </w:rPr>
              <w:t xml:space="preserve">2019 – </w:t>
            </w:r>
            <w:r w:rsidRPr="00121B77">
              <w:rPr>
                <w:sz w:val="24"/>
                <w:szCs w:val="24"/>
              </w:rPr>
              <w:t>н</w:t>
            </w:r>
            <w:r w:rsidRPr="00121B77">
              <w:rPr>
                <w:sz w:val="24"/>
                <w:szCs w:val="24"/>
                <w:lang w:val="en-US"/>
              </w:rPr>
              <w:t>.</w:t>
            </w:r>
            <w:r w:rsidRPr="00121B77">
              <w:rPr>
                <w:sz w:val="24"/>
                <w:szCs w:val="24"/>
              </w:rPr>
              <w:t>в</w:t>
            </w:r>
            <w:r w:rsidRPr="00121B77">
              <w:rPr>
                <w:sz w:val="24"/>
                <w:szCs w:val="24"/>
                <w:lang w:val="en-US"/>
              </w:rPr>
              <w:t xml:space="preserve">. GEMTRIZ Global Enterprise for Mastery in TRIZ </w:t>
            </w:r>
            <w:r w:rsidRPr="00121B77">
              <w:rPr>
                <w:sz w:val="24"/>
                <w:szCs w:val="24"/>
              </w:rPr>
              <w:t>Минск</w:t>
            </w:r>
            <w:r w:rsidRPr="00121B77">
              <w:rPr>
                <w:sz w:val="24"/>
                <w:szCs w:val="24"/>
                <w:lang w:val="en-US"/>
              </w:rPr>
              <w:t xml:space="preserve">, </w:t>
            </w:r>
            <w:r w:rsidRPr="00121B77">
              <w:rPr>
                <w:sz w:val="24"/>
                <w:szCs w:val="24"/>
              </w:rPr>
              <w:t>Беларусь</w:t>
            </w:r>
          </w:p>
          <w:p w:rsidR="00E665D0" w:rsidRPr="00121B77" w:rsidRDefault="00E665D0" w:rsidP="00121B7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Учредитель, директор</w:t>
            </w:r>
          </w:p>
          <w:p w:rsidR="006924B1" w:rsidRPr="00121B77" w:rsidRDefault="00E665D0" w:rsidP="00121B77">
            <w:pPr>
              <w:pStyle w:val="aa"/>
              <w:rPr>
                <w:sz w:val="24"/>
                <w:szCs w:val="24"/>
              </w:rPr>
            </w:pPr>
            <w:r w:rsidRPr="00121B77">
              <w:rPr>
                <w:sz w:val="24"/>
                <w:szCs w:val="24"/>
              </w:rPr>
              <w:t>Компания для консалтинга и развития софтвера по направлению МТРИЗ</w:t>
            </w:r>
            <w:r w:rsidRPr="00121B77">
              <w:rPr>
                <w:sz w:val="24"/>
                <w:szCs w:val="24"/>
              </w:rPr>
              <w:cr/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2015 – </w:t>
            </w:r>
            <w:proofErr w:type="spellStart"/>
            <w:r w:rsidRPr="0097107F">
              <w:rPr>
                <w:sz w:val="24"/>
                <w:szCs w:val="24"/>
              </w:rPr>
              <w:t>н.в</w:t>
            </w:r>
            <w:proofErr w:type="spellEnd"/>
            <w:r w:rsidRPr="0097107F">
              <w:rPr>
                <w:sz w:val="24"/>
                <w:szCs w:val="24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</w:rPr>
              <w:t>European</w:t>
            </w:r>
            <w:proofErr w:type="spellEnd"/>
            <w:r w:rsidRPr="0097107F">
              <w:rPr>
                <w:sz w:val="24"/>
                <w:szCs w:val="24"/>
              </w:rPr>
              <w:t xml:space="preserve"> School </w:t>
            </w:r>
            <w:proofErr w:type="spellStart"/>
            <w:r w:rsidRPr="0097107F">
              <w:rPr>
                <w:sz w:val="24"/>
                <w:szCs w:val="24"/>
              </w:rPr>
              <w:t>of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Management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and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Technology</w:t>
            </w:r>
            <w:proofErr w:type="spellEnd"/>
            <w:r w:rsidRPr="0097107F">
              <w:rPr>
                <w:sz w:val="24"/>
                <w:szCs w:val="24"/>
              </w:rPr>
              <w:t xml:space="preserve"> Берлин, Германия Приглашаемый профессор по курсу МТРИЗ для </w:t>
            </w:r>
            <w:proofErr w:type="gramStart"/>
            <w:r w:rsidRPr="0097107F">
              <w:rPr>
                <w:sz w:val="24"/>
                <w:szCs w:val="24"/>
              </w:rPr>
              <w:t>топ-менеджеров</w:t>
            </w:r>
            <w:proofErr w:type="gramEnd"/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2015 - 2017 Национальный исследовательский ядерный университет "МИФИ (Московский инженерно-физический институт) Москва, Россия Профессор дистанционного обучения для развития ТРИЗ-направления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97107F">
              <w:rPr>
                <w:sz w:val="24"/>
                <w:szCs w:val="24"/>
                <w:lang w:val="en-US"/>
              </w:rPr>
              <w:t xml:space="preserve">2000 – </w:t>
            </w:r>
            <w:r w:rsidRPr="0097107F">
              <w:rPr>
                <w:sz w:val="24"/>
                <w:szCs w:val="24"/>
              </w:rPr>
              <w:t>н</w:t>
            </w:r>
            <w:r w:rsidRPr="0097107F">
              <w:rPr>
                <w:sz w:val="24"/>
                <w:szCs w:val="24"/>
                <w:lang w:val="en-US"/>
              </w:rPr>
              <w:t>.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z w:val="24"/>
                <w:szCs w:val="24"/>
                <w:lang w:val="en-US"/>
              </w:rPr>
              <w:t xml:space="preserve">. "Academy of Instrumental MTRIZ" M&amp;V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GbR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r w:rsidRPr="0097107F">
              <w:rPr>
                <w:sz w:val="24"/>
                <w:szCs w:val="24"/>
              </w:rPr>
              <w:t>Берлин</w:t>
            </w:r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r w:rsidRPr="0097107F">
              <w:rPr>
                <w:sz w:val="24"/>
                <w:szCs w:val="24"/>
              </w:rPr>
              <w:t>Германия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Генеральный директор и научный руководитель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Компания для развития теории и технологий по направлению МТРИЗ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97107F">
              <w:rPr>
                <w:sz w:val="24"/>
                <w:szCs w:val="24"/>
                <w:lang w:val="en-US"/>
              </w:rPr>
              <w:t xml:space="preserve">1997 - 2000 LEGE ARTIS M&amp;V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GbR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r w:rsidRPr="0097107F">
              <w:rPr>
                <w:sz w:val="24"/>
                <w:szCs w:val="24"/>
              </w:rPr>
              <w:t>Берлин</w:t>
            </w:r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r w:rsidRPr="0097107F">
              <w:rPr>
                <w:sz w:val="24"/>
                <w:szCs w:val="24"/>
              </w:rPr>
              <w:t>Германия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Генеральный директор и научный руководитель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Компания для развития консалтинга и софтвера для изобретательного </w:t>
            </w:r>
            <w:r w:rsidRPr="0097107F">
              <w:rPr>
                <w:sz w:val="24"/>
                <w:szCs w:val="24"/>
              </w:rPr>
              <w:lastRenderedPageBreak/>
              <w:t>решения</w:t>
            </w:r>
          </w:p>
          <w:p w:rsidR="00E665D0" w:rsidRPr="0097107F" w:rsidRDefault="00E665D0" w:rsidP="00E665D0">
            <w:pPr>
              <w:pStyle w:val="aa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проблем на основе ТРИЗ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1997 – 2003 Институт современных знаний (частный университет) Минск, Беларусь Профессор, иностранный представитель по образовательно-исследовательскому направлению "Инновационный менеджмент" при фирме LEGE ARTIS M&amp;V </w:t>
            </w:r>
            <w:proofErr w:type="spellStart"/>
            <w:r w:rsidRPr="0097107F">
              <w:rPr>
                <w:sz w:val="24"/>
                <w:szCs w:val="24"/>
              </w:rPr>
              <w:t>Orloff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GbR</w:t>
            </w:r>
            <w:proofErr w:type="spellEnd"/>
            <w:r w:rsidRPr="0097107F">
              <w:rPr>
                <w:sz w:val="24"/>
                <w:szCs w:val="24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</w:rPr>
              <w:t>Berlin</w:t>
            </w:r>
            <w:proofErr w:type="spellEnd"/>
            <w:r w:rsidRPr="0097107F">
              <w:rPr>
                <w:sz w:val="24"/>
                <w:szCs w:val="24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</w:rPr>
              <w:t>Germany</w:t>
            </w:r>
            <w:proofErr w:type="spellEnd"/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1995 - 1997 Белорусская Академия Наук, Минск, Беларусь Приглашенный профессор кафедры информатики и вычислительной техники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1994 - 1995 МРТИ Минск, Беларусь Профессор кафедры проектирования и производства вычислительной техники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1992 - 1996 SIMTEC </w:t>
            </w:r>
            <w:proofErr w:type="spellStart"/>
            <w:r w:rsidRPr="0097107F">
              <w:rPr>
                <w:sz w:val="24"/>
                <w:szCs w:val="24"/>
              </w:rPr>
              <w:t>System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Simulation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Technologies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Ltd</w:t>
            </w:r>
            <w:proofErr w:type="spellEnd"/>
            <w:r w:rsidRPr="0097107F">
              <w:rPr>
                <w:sz w:val="24"/>
                <w:szCs w:val="24"/>
              </w:rPr>
              <w:t xml:space="preserve"> – совместное Белорусско-Германское предприятие Минск, Беларусь Учредитель и директор Предприятие исследования и разработки софтвера для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Design</w:t>
            </w:r>
            <w:proofErr w:type="spellEnd"/>
            <w:r w:rsidRPr="0097107F">
              <w:rPr>
                <w:sz w:val="24"/>
                <w:szCs w:val="24"/>
              </w:rPr>
              <w:t xml:space="preserve"> -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Manufacturing</w:t>
            </w:r>
            <w:proofErr w:type="spellEnd"/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1990 - 1996 ООО "MIOR" </w:t>
            </w:r>
            <w:proofErr w:type="gramStart"/>
            <w:r w:rsidRPr="0097107F">
              <w:rPr>
                <w:sz w:val="24"/>
                <w:szCs w:val="24"/>
              </w:rPr>
              <w:t>и ООО</w:t>
            </w:r>
            <w:proofErr w:type="gramEnd"/>
            <w:r w:rsidRPr="0097107F">
              <w:rPr>
                <w:sz w:val="24"/>
                <w:szCs w:val="24"/>
              </w:rPr>
              <w:t xml:space="preserve"> "LORS" Минск, Беларусь Учредитель и директор Предприятия исследования и разработки софтвера для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Design</w:t>
            </w:r>
            <w:proofErr w:type="spellEnd"/>
            <w:r w:rsidRPr="0097107F">
              <w:rPr>
                <w:sz w:val="24"/>
                <w:szCs w:val="24"/>
              </w:rPr>
              <w:t xml:space="preserve"> - </w:t>
            </w:r>
            <w:proofErr w:type="spellStart"/>
            <w:r w:rsidRPr="0097107F">
              <w:rPr>
                <w:sz w:val="24"/>
                <w:szCs w:val="24"/>
              </w:rPr>
              <w:t>Computer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Aided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Manufacturing</w:t>
            </w:r>
            <w:proofErr w:type="spellEnd"/>
            <w:r w:rsidRPr="0097107F">
              <w:rPr>
                <w:sz w:val="24"/>
                <w:szCs w:val="24"/>
              </w:rPr>
              <w:t>.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1985 - 1992 НИИЭВМ, отделение САПР Минск, Беларусь</w:t>
            </w:r>
            <w:proofErr w:type="gramStart"/>
            <w:r w:rsidRPr="0097107F">
              <w:rPr>
                <w:sz w:val="24"/>
                <w:szCs w:val="24"/>
              </w:rPr>
              <w:t xml:space="preserve"> З</w:t>
            </w:r>
            <w:proofErr w:type="gramEnd"/>
            <w:r w:rsidRPr="0097107F">
              <w:rPr>
                <w:sz w:val="24"/>
                <w:szCs w:val="24"/>
              </w:rPr>
              <w:t>ам. нач. отделения по научной работе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1971 - 1990 МРТИ и БГУ Минск, Беларусь Приглашенный доцент (1988 – 1990) по кафедре </w:t>
            </w:r>
            <w:proofErr w:type="spellStart"/>
            <w:r w:rsidRPr="0097107F">
              <w:rPr>
                <w:sz w:val="24"/>
                <w:szCs w:val="24"/>
              </w:rPr>
              <w:t>матем</w:t>
            </w:r>
            <w:proofErr w:type="spellEnd"/>
            <w:r w:rsidRPr="0097107F">
              <w:rPr>
                <w:sz w:val="24"/>
                <w:szCs w:val="24"/>
              </w:rPr>
              <w:t>. основ САПР БГУ, ассистент (1971 – 1981) и доцент (1981 – 1985) по кафедрам ЭВМ, КИПЭВА и ВС МРТИ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1965 - 1967 Конструкторское бюро точного электронного машиностроения (сейчас КБТЭМ-ОМО) Минск, Беларусь Техник, инженер (1966-1967)</w:t>
            </w:r>
          </w:p>
          <w:p w:rsidR="00E665D0" w:rsidRPr="0097107F" w:rsidRDefault="00E665D0" w:rsidP="00E665D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1964 - 1965 Минский моторный завод Минск, Беларусь Токарь, фрезеровщик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Основные</w:t>
            </w:r>
            <w:r w:rsidRPr="0097107F">
              <w:rPr>
                <w:spacing w:val="-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научные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интересы</w:t>
            </w:r>
          </w:p>
        </w:tc>
        <w:tc>
          <w:tcPr>
            <w:tcW w:w="5097" w:type="dxa"/>
          </w:tcPr>
          <w:p w:rsidR="006924B1" w:rsidRPr="0097107F" w:rsidRDefault="008728A5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Исследования и развитие МТРИЗ-методологии, технологии и софтвера Модерн ТРИЗ тренинг и консалтинг для создания изобретений и инноваций. Развитие методов обучения и имплементации МТРИЗ</w:t>
            </w:r>
          </w:p>
        </w:tc>
      </w:tr>
      <w:tr w:rsidR="006924B1" w:rsidRPr="00121B77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proofErr w:type="gramStart"/>
            <w:r w:rsidRPr="0097107F">
              <w:rPr>
                <w:sz w:val="24"/>
                <w:szCs w:val="24"/>
              </w:rPr>
              <w:t>Основные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публикации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lastRenderedPageBreak/>
              <w:t>последние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097" w:type="dxa"/>
          </w:tcPr>
          <w:p w:rsidR="006924B1" w:rsidRPr="0097107F" w:rsidRDefault="00CE7902" w:rsidP="00CE7902">
            <w:pPr>
              <w:jc w:val="both"/>
              <w:rPr>
                <w:sz w:val="24"/>
                <w:szCs w:val="24"/>
              </w:rPr>
            </w:pPr>
            <w:r w:rsidRPr="0097107F">
              <w:rPr>
                <w:b/>
                <w:sz w:val="24"/>
                <w:szCs w:val="24"/>
              </w:rPr>
              <w:lastRenderedPageBreak/>
              <w:t>Патенты и публикации</w:t>
            </w:r>
            <w:r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1971 – 2018</w:t>
            </w:r>
            <w:proofErr w:type="gramStart"/>
            <w:r w:rsidRPr="0097107F">
              <w:rPr>
                <w:sz w:val="24"/>
                <w:szCs w:val="24"/>
              </w:rPr>
              <w:t xml:space="preserve"> Б</w:t>
            </w:r>
            <w:proofErr w:type="gramEnd"/>
            <w:r w:rsidRPr="0097107F">
              <w:rPr>
                <w:sz w:val="24"/>
                <w:szCs w:val="24"/>
              </w:rPr>
              <w:t>олее 240 публикаций, среди которых более 30 учебников и монографий по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направлению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 МТРИЗ, 51 свидетельств на изобрете</w:t>
            </w:r>
            <w:r w:rsidR="001A6C3F" w:rsidRPr="0097107F">
              <w:rPr>
                <w:sz w:val="24"/>
                <w:szCs w:val="24"/>
              </w:rPr>
              <w:t xml:space="preserve">ние СССР, 1 патент США, 1 патент </w:t>
            </w:r>
            <w:r w:rsidRPr="0097107F">
              <w:rPr>
                <w:sz w:val="24"/>
                <w:szCs w:val="24"/>
              </w:rPr>
              <w:t xml:space="preserve">Великобритании, 3 патента Германии; с 1973 – участие и руководство в более 50 научных 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проектах; 4 проекта для </w:t>
            </w:r>
            <w:r w:rsidRPr="0097107F">
              <w:rPr>
                <w:sz w:val="24"/>
                <w:szCs w:val="24"/>
                <w:lang w:val="en-US"/>
              </w:rPr>
              <w:t>Modern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TRIZ</w:t>
            </w:r>
            <w:r w:rsidRPr="0097107F">
              <w:rPr>
                <w:sz w:val="24"/>
                <w:szCs w:val="24"/>
              </w:rPr>
              <w:t xml:space="preserve"> (1999–2009) по грантам </w:t>
            </w:r>
            <w:r w:rsidRPr="0097107F">
              <w:rPr>
                <w:sz w:val="24"/>
                <w:szCs w:val="24"/>
                <w:lang w:val="en-US"/>
              </w:rPr>
              <w:t>Ministry</w:t>
            </w:r>
            <w:r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  <w:lang w:val="en-US"/>
              </w:rPr>
              <w:t>Economic</w:t>
            </w:r>
            <w:r w:rsidRPr="0097107F">
              <w:rPr>
                <w:sz w:val="24"/>
                <w:szCs w:val="24"/>
              </w:rPr>
              <w:t xml:space="preserve"> &amp; </w:t>
            </w:r>
            <w:r w:rsidRPr="0097107F">
              <w:rPr>
                <w:sz w:val="24"/>
                <w:szCs w:val="24"/>
                <w:lang w:val="en-US"/>
              </w:rPr>
              <w:t>Technology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of</w:t>
            </w:r>
            <w:proofErr w:type="spellEnd"/>
            <w:r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Germany</w:t>
            </w:r>
            <w:proofErr w:type="spellEnd"/>
            <w:r w:rsidRPr="0097107F">
              <w:rPr>
                <w:sz w:val="24"/>
                <w:szCs w:val="24"/>
              </w:rPr>
              <w:t>; 7 проектов (2010-2013) – по грантам Сената Берлина; 7 проектов (2010-2018) –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по грантам Европейских программ TEMPUS и ERASMUS MUNDUS; десятки консалтинговых и </w:t>
            </w:r>
            <w:r w:rsidR="001A6C3F" w:rsidRPr="0097107F">
              <w:rPr>
                <w:sz w:val="24"/>
                <w:szCs w:val="24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</w:rPr>
              <w:t>тренинговых</w:t>
            </w:r>
            <w:proofErr w:type="spellEnd"/>
            <w:r w:rsidRPr="0097107F">
              <w:rPr>
                <w:sz w:val="24"/>
                <w:szCs w:val="24"/>
              </w:rPr>
              <w:t xml:space="preserve"> ТРИЗ-проектов, в том числе для SIEMENS и SAMSUNG с 1992.</w:t>
            </w:r>
          </w:p>
          <w:p w:rsidR="00CE7902" w:rsidRPr="0097107F" w:rsidRDefault="00CE7902" w:rsidP="00CE7902">
            <w:pPr>
              <w:jc w:val="both"/>
              <w:rPr>
                <w:b/>
                <w:sz w:val="24"/>
                <w:szCs w:val="24"/>
              </w:rPr>
            </w:pPr>
            <w:r w:rsidRPr="0097107F">
              <w:rPr>
                <w:b/>
                <w:sz w:val="24"/>
                <w:szCs w:val="24"/>
              </w:rPr>
              <w:t>Основные работы по Модерн ТРИЗ. Учебники и монографии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Modern TRIZ Modeling in Master Programs. Introduction of TRIZ Basics to University and Industry. – Springer Nature, Springer International Publishing Switzerland, 2020. – 545 (16+529) pp.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М.А. Азбука </w:t>
            </w:r>
            <w:proofErr w:type="gramStart"/>
            <w:r w:rsidRPr="0097107F">
              <w:rPr>
                <w:sz w:val="24"/>
                <w:szCs w:val="24"/>
              </w:rPr>
              <w:t>современной</w:t>
            </w:r>
            <w:proofErr w:type="gramEnd"/>
            <w:r w:rsidRPr="0097107F">
              <w:rPr>
                <w:sz w:val="24"/>
                <w:szCs w:val="24"/>
              </w:rPr>
              <w:t xml:space="preserve"> ТРИЗ. Базовый практический курс Академии Модерн ТРИЗ – Москва, СОЛОН-Пресс, 2019. – 516 с</w:t>
            </w:r>
            <w:r w:rsidR="00F937F4"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V. Flash-TRIZ. Mini-compendium on Key Elements of TRIZ – the Invention Theory of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G.S.Altshuller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 – Academy of IMTRIZ, 2018. – 48 pp</w:t>
            </w:r>
            <w:r w:rsidR="00F937F4" w:rsidRPr="0097107F">
              <w:rPr>
                <w:sz w:val="24"/>
                <w:szCs w:val="24"/>
                <w:lang w:val="en-US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М., Орлова, В. Блиц-ТРИЗ. Мини-конспект по ключевым элементам ТРИЗ – Теории Изобретения Г.С. </w:t>
            </w:r>
            <w:proofErr w:type="spellStart"/>
            <w:r w:rsidRPr="0097107F">
              <w:rPr>
                <w:sz w:val="24"/>
                <w:szCs w:val="24"/>
              </w:rPr>
              <w:t>Альтшуллера</w:t>
            </w:r>
            <w:proofErr w:type="spellEnd"/>
            <w:r w:rsidRPr="0097107F">
              <w:rPr>
                <w:sz w:val="24"/>
                <w:szCs w:val="24"/>
              </w:rPr>
              <w:t xml:space="preserve"> – в формате Модерн ТРИЗ. – М., СОЛОН-Пресс, 2018. – 48 стр</w:t>
            </w:r>
            <w:r w:rsidR="00F937F4"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 М.А., Духанина Л.Н., </w:t>
            </w:r>
            <w:proofErr w:type="spellStart"/>
            <w:r w:rsidRPr="0097107F">
              <w:rPr>
                <w:sz w:val="24"/>
                <w:szCs w:val="24"/>
              </w:rPr>
              <w:t>Вильчинский</w:t>
            </w:r>
            <w:proofErr w:type="spellEnd"/>
            <w:r w:rsidRPr="0097107F">
              <w:rPr>
                <w:sz w:val="24"/>
                <w:szCs w:val="24"/>
              </w:rPr>
              <w:t xml:space="preserve"> А.В. Учим проектному мышлению в школе. Эффективный тренинг по методике МТРИЗ. - М: СОЛОН-ПРЕСС, 2018. – 176 </w:t>
            </w:r>
            <w:proofErr w:type="gramStart"/>
            <w:r w:rsidRPr="0097107F">
              <w:rPr>
                <w:sz w:val="24"/>
                <w:szCs w:val="24"/>
              </w:rPr>
              <w:t>с</w:t>
            </w:r>
            <w:proofErr w:type="gramEnd"/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Настольная книга для изобретательного мышления. Азбука </w:t>
            </w:r>
            <w:proofErr w:type="gramStart"/>
            <w:r w:rsidRPr="0097107F">
              <w:rPr>
                <w:sz w:val="24"/>
                <w:szCs w:val="24"/>
              </w:rPr>
              <w:t>современной</w:t>
            </w:r>
            <w:proofErr w:type="gramEnd"/>
            <w:r w:rsidRPr="0097107F">
              <w:rPr>
                <w:sz w:val="24"/>
                <w:szCs w:val="24"/>
              </w:rPr>
              <w:t xml:space="preserve"> ТРИЗ. Базовый практический курс Академии Модерн ТРИЗ. – Москва: Издательство </w:t>
            </w:r>
            <w:proofErr w:type="spellStart"/>
            <w:r w:rsidRPr="0097107F">
              <w:rPr>
                <w:sz w:val="24"/>
                <w:szCs w:val="24"/>
              </w:rPr>
              <w:t>АСТПрайм</w:t>
            </w:r>
            <w:proofErr w:type="spellEnd"/>
            <w:r w:rsidRPr="0097107F">
              <w:rPr>
                <w:sz w:val="24"/>
                <w:szCs w:val="24"/>
              </w:rPr>
              <w:t>, 2017. – 495 с. – (Библиотека развития интеллекта)</w:t>
            </w:r>
            <w:r w:rsidR="00F937F4" w:rsidRPr="0097107F">
              <w:rPr>
                <w:sz w:val="24"/>
                <w:szCs w:val="24"/>
              </w:rPr>
              <w:t>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lastRenderedPageBreak/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ABC-TRIZ. Introduction to Creative Design Thinking with Modern TRIZ Modeling. – Springer Nature, Springer International Publishing Switzerland, 2016. – 536 (20+516) pp.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Возможности применения МТРИЗ для организации </w:t>
            </w:r>
            <w:proofErr w:type="gramStart"/>
            <w:r w:rsidRPr="0097107F">
              <w:rPr>
                <w:sz w:val="24"/>
                <w:szCs w:val="24"/>
              </w:rPr>
              <w:t>мета-предметного</w:t>
            </w:r>
            <w:proofErr w:type="gramEnd"/>
            <w:r w:rsidRPr="0097107F">
              <w:rPr>
                <w:sz w:val="24"/>
                <w:szCs w:val="24"/>
              </w:rPr>
              <w:t xml:space="preserve"> обучения на базе естественнонаучных дисциплин. – Научно-методическое учебнопрактическое руководство для преподавателей средних и высших учебных заведений. – </w:t>
            </w:r>
            <w:proofErr w:type="gramStart"/>
            <w:r w:rsidRPr="0097107F">
              <w:rPr>
                <w:sz w:val="24"/>
                <w:szCs w:val="24"/>
              </w:rPr>
              <w:t>Москва, МИФИ, 2015. – 250 стр. (Авторы:</w:t>
            </w:r>
            <w:proofErr w:type="gramEnd"/>
            <w:r w:rsidRPr="0097107F">
              <w:rPr>
                <w:sz w:val="24"/>
                <w:szCs w:val="24"/>
              </w:rPr>
              <w:t xml:space="preserve"> Духанина Л.Н., Орлов М.А., </w:t>
            </w:r>
            <w:proofErr w:type="spellStart"/>
            <w:r w:rsidRPr="0097107F">
              <w:rPr>
                <w:sz w:val="24"/>
                <w:szCs w:val="24"/>
              </w:rPr>
              <w:t>Вильчинский</w:t>
            </w:r>
            <w:proofErr w:type="spellEnd"/>
            <w:r w:rsidRPr="0097107F">
              <w:rPr>
                <w:sz w:val="24"/>
                <w:szCs w:val="24"/>
              </w:rPr>
              <w:t xml:space="preserve"> А.В.)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Возможности применения МТРИЗ для организации </w:t>
            </w:r>
            <w:proofErr w:type="gramStart"/>
            <w:r w:rsidRPr="0097107F">
              <w:rPr>
                <w:sz w:val="24"/>
                <w:szCs w:val="24"/>
              </w:rPr>
              <w:t>мета-предметного</w:t>
            </w:r>
            <w:proofErr w:type="gramEnd"/>
            <w:r w:rsidRPr="0097107F">
              <w:rPr>
                <w:sz w:val="24"/>
                <w:szCs w:val="24"/>
              </w:rPr>
              <w:t xml:space="preserve"> обучения на базе естественнонаучных дисциплин. – Научно-методическое учебнопрактическое руководство-дайджест для преподавателей средних и высших учебных заведений. – </w:t>
            </w:r>
            <w:proofErr w:type="gramStart"/>
            <w:r w:rsidRPr="0097107F">
              <w:rPr>
                <w:sz w:val="24"/>
                <w:szCs w:val="24"/>
              </w:rPr>
              <w:t>Москва, МИФИ, 2016. – 76 стр. (Авторы:</w:t>
            </w:r>
            <w:proofErr w:type="gramEnd"/>
            <w:r w:rsidRPr="0097107F">
              <w:rPr>
                <w:sz w:val="24"/>
                <w:szCs w:val="24"/>
              </w:rPr>
              <w:t xml:space="preserve"> Духанина Л.Н., Орлов М.А., </w:t>
            </w:r>
            <w:proofErr w:type="spellStart"/>
            <w:r w:rsidRPr="0097107F">
              <w:rPr>
                <w:sz w:val="24"/>
                <w:szCs w:val="24"/>
              </w:rPr>
              <w:t>Вильчинский</w:t>
            </w:r>
            <w:proofErr w:type="spellEnd"/>
            <w:r w:rsidRPr="0097107F">
              <w:rPr>
                <w:sz w:val="24"/>
                <w:szCs w:val="24"/>
              </w:rPr>
              <w:t xml:space="preserve"> А.В.)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</w:t>
            </w:r>
            <w:proofErr w:type="gramStart"/>
            <w:r w:rsidRPr="0097107F">
              <w:rPr>
                <w:sz w:val="24"/>
                <w:szCs w:val="24"/>
              </w:rPr>
              <w:t>Через</w:t>
            </w:r>
            <w:proofErr w:type="gramEnd"/>
            <w:r w:rsidRPr="0097107F">
              <w:rPr>
                <w:sz w:val="24"/>
                <w:szCs w:val="24"/>
              </w:rPr>
              <w:t xml:space="preserve"> тернии – к звездам! Истоки ТРИЗ и творческой личности. – Минск, </w:t>
            </w:r>
            <w:proofErr w:type="spellStart"/>
            <w:r w:rsidRPr="0097107F">
              <w:rPr>
                <w:sz w:val="24"/>
                <w:szCs w:val="24"/>
              </w:rPr>
              <w:t>Харвест</w:t>
            </w:r>
            <w:proofErr w:type="spellEnd"/>
            <w:r w:rsidRPr="0097107F">
              <w:rPr>
                <w:sz w:val="24"/>
                <w:szCs w:val="24"/>
              </w:rPr>
              <w:t>, 2013. – 192 стр. (дополненное и исправленное издание)</w:t>
            </w:r>
          </w:p>
          <w:p w:rsidR="00CE7902" w:rsidRPr="0097107F" w:rsidRDefault="00CE7902" w:rsidP="00CE7902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Modern TRIZ. A Practical Course with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EASyTRIZ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Technology. – SPRINGER, NY, 2012. – 465 (16+449) pp</w:t>
            </w:r>
            <w:r w:rsidR="002D1532" w:rsidRPr="0097107F">
              <w:rPr>
                <w:sz w:val="24"/>
                <w:szCs w:val="24"/>
                <w:lang w:val="en-US"/>
              </w:rPr>
              <w:t>.</w:t>
            </w:r>
          </w:p>
          <w:p w:rsidR="00CE7902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Истоки ТРИЗ и творческой личности. </w:t>
            </w:r>
            <w:proofErr w:type="gramStart"/>
            <w:r w:rsidRPr="0097107F">
              <w:rPr>
                <w:sz w:val="24"/>
                <w:szCs w:val="24"/>
              </w:rPr>
              <w:t>Через</w:t>
            </w:r>
            <w:proofErr w:type="gramEnd"/>
            <w:r w:rsidRPr="0097107F">
              <w:rPr>
                <w:sz w:val="24"/>
                <w:szCs w:val="24"/>
              </w:rPr>
              <w:t xml:space="preserve"> тернии – к звездам! – М., СОЛОНПресс, 2013. – 182 </w:t>
            </w:r>
            <w:proofErr w:type="spellStart"/>
            <w:proofErr w:type="gramStart"/>
            <w:r w:rsidRPr="0097107F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ABC-TRIZ. – MTRIZ Academy, Berlin. – 2012. – 304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Орлов, М. </w:t>
            </w:r>
            <w:proofErr w:type="gramStart"/>
            <w:r w:rsidRPr="0097107F">
              <w:rPr>
                <w:sz w:val="24"/>
                <w:szCs w:val="24"/>
              </w:rPr>
              <w:t>Нетрудная</w:t>
            </w:r>
            <w:proofErr w:type="gramEnd"/>
            <w:r w:rsidRPr="0097107F">
              <w:rPr>
                <w:sz w:val="24"/>
                <w:szCs w:val="24"/>
              </w:rPr>
              <w:t xml:space="preserve"> ТРИЗ. – М., СОЛОН-Пресс, 2011. – 384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 Основы классической ТРИЗ. – 5-е издание, М., СОЛОН-Пресс, 2015. – 432 стр</w:t>
            </w:r>
            <w:r w:rsidR="002D1532" w:rsidRPr="0097107F">
              <w:rPr>
                <w:sz w:val="24"/>
                <w:szCs w:val="24"/>
              </w:rPr>
              <w:t>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Dubbel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Taschenbuch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Maschinenbau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// Grote, Karl-Heinrich;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Feldhusen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Jörg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Hrsg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.) 24. (4. Edition with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Auflage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neu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bearb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u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erw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97107F">
              <w:rPr>
                <w:sz w:val="24"/>
                <w:szCs w:val="24"/>
                <w:lang w:val="en-US"/>
              </w:rPr>
              <w:t>Aufl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.,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 Springer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2014, XLVI, 1798 S.,  3000 illus.,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Geb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 ISBN: 978-3-642-17305-9.Kapitel F "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Grundlagen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Konstruktionstechnik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", </w:t>
            </w:r>
            <w:proofErr w:type="spellStart"/>
            <w:proofErr w:type="gramStart"/>
            <w:r w:rsidRPr="0097107F">
              <w:rPr>
                <w:sz w:val="24"/>
                <w:szCs w:val="24"/>
                <w:lang w:val="en-US"/>
              </w:rPr>
              <w:t>Teil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 "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1.2.4.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Suche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lastRenderedPageBreak/>
              <w:t>nach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Lösungsprinzipien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"</w:t>
            </w:r>
            <w:r w:rsidR="002D1532" w:rsidRPr="0097107F">
              <w:rPr>
                <w:sz w:val="24"/>
                <w:szCs w:val="24"/>
                <w:lang w:val="en-US"/>
              </w:rPr>
              <w:t xml:space="preserve">, S. F7: TRIZ by Prof. </w:t>
            </w:r>
            <w:proofErr w:type="spellStart"/>
            <w:r w:rsidR="002D1532" w:rsidRPr="0097107F">
              <w:rPr>
                <w:sz w:val="24"/>
                <w:szCs w:val="24"/>
                <w:lang w:val="en-US"/>
              </w:rPr>
              <w:t>M.Orloff</w:t>
            </w:r>
            <w:proofErr w:type="spellEnd"/>
            <w:r w:rsidR="002D1532" w:rsidRPr="0097107F">
              <w:rPr>
                <w:sz w:val="24"/>
                <w:szCs w:val="24"/>
                <w:lang w:val="en-US"/>
              </w:rPr>
              <w:t xml:space="preserve">. </w:t>
            </w:r>
            <w:r w:rsidRPr="0097107F">
              <w:rPr>
                <w:sz w:val="24"/>
                <w:szCs w:val="24"/>
                <w:lang w:val="en-US"/>
              </w:rPr>
              <w:t>(21st edition – 2005; 22nd–2007, 23rd– 2011)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Inventive Thinking through TRIZ: A Practical Guide. – China, Beijing, Science Press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,  2010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>. – 354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 Первичные инструменты ТРИЗ. – М., СОЛОН-Пресс, 2010. – 128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 Азбука ТРИЗ. – М., СОЛОН-Пресс, 2010. – 208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Grundlagen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klassischen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TRIZ: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praktisches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Lehrbuch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erfinderischen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Denkens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Ingenieure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// 3.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Auflage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(3-</w:t>
            </w:r>
            <w:r w:rsidRPr="0097107F">
              <w:rPr>
                <w:sz w:val="24"/>
                <w:szCs w:val="24"/>
              </w:rPr>
              <w:t>е</w:t>
            </w:r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r w:rsidRPr="0097107F">
              <w:rPr>
                <w:sz w:val="24"/>
                <w:szCs w:val="24"/>
              </w:rPr>
              <w:t>издание</w:t>
            </w:r>
            <w:r w:rsidRPr="0097107F">
              <w:rPr>
                <w:sz w:val="24"/>
                <w:szCs w:val="24"/>
                <w:lang w:val="en-US"/>
              </w:rPr>
              <w:t xml:space="preserve">). – SPRINGER VDI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Berlin, Heidelberg. – 391 S., 2006, ISBN-10 3-540-34058-0 (2.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Aufl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 2005; 1. </w:t>
            </w:r>
            <w:proofErr w:type="spellStart"/>
            <w:proofErr w:type="gramStart"/>
            <w:r w:rsidRPr="0097107F">
              <w:rPr>
                <w:sz w:val="24"/>
                <w:szCs w:val="24"/>
              </w:rPr>
              <w:t>Aufl</w:t>
            </w:r>
            <w:proofErr w:type="spellEnd"/>
            <w:r w:rsidRPr="0097107F">
              <w:rPr>
                <w:sz w:val="24"/>
                <w:szCs w:val="24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</w:rPr>
              <w:t>in</w:t>
            </w:r>
            <w:proofErr w:type="spellEnd"/>
            <w:r w:rsidRPr="0097107F">
              <w:rPr>
                <w:sz w:val="24"/>
                <w:szCs w:val="24"/>
              </w:rPr>
              <w:t xml:space="preserve"> 2002)</w:t>
            </w:r>
            <w:proofErr w:type="gramEnd"/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Inventive Thinking through TRIZ: A Practical Guide // 2nd issue (2-е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издание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). –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r w:rsidRPr="0097107F">
              <w:rPr>
                <w:sz w:val="24"/>
                <w:szCs w:val="24"/>
                <w:lang w:val="en-US"/>
              </w:rPr>
              <w:t>SPRINGER-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Inc., New York. – 352 pp., 2006, ISBN-10 3-540-33222-7</w:t>
            </w:r>
            <w:r w:rsidR="002D1532" w:rsidRPr="0097107F">
              <w:rPr>
                <w:sz w:val="24"/>
                <w:szCs w:val="24"/>
                <w:lang w:val="en-US"/>
              </w:rPr>
              <w:t xml:space="preserve">. </w:t>
            </w:r>
            <w:r w:rsidRPr="0097107F">
              <w:rPr>
                <w:sz w:val="24"/>
                <w:szCs w:val="24"/>
                <w:lang w:val="en-US"/>
              </w:rPr>
              <w:t>(1st issue in 2003)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Modern TRIZ for Master of Science in Global Production Engineering (textbook). – GPE Program,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Technische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Universität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Berlin, 2006-2008. – 112 pp</w:t>
            </w:r>
            <w:r w:rsidR="002D1532" w:rsidRPr="0097107F">
              <w:rPr>
                <w:sz w:val="24"/>
                <w:szCs w:val="24"/>
                <w:lang w:val="en-US"/>
              </w:rPr>
              <w:t>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Modern TRIZ for Master of Science in Global Production Engineering (handout). – </w:t>
            </w:r>
            <w:proofErr w:type="gramStart"/>
            <w:r w:rsidRPr="0097107F">
              <w:rPr>
                <w:sz w:val="24"/>
                <w:szCs w:val="24"/>
                <w:lang w:val="en-US"/>
              </w:rPr>
              <w:t>GPE  Program</w:t>
            </w:r>
            <w:proofErr w:type="gramEnd"/>
            <w:r w:rsidRPr="00971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Technische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Universität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Berlin, 2006-2008. – 92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Modern TRIZ. Course Junior: Fundamental Universal Models of TRIZ. – Korea University of Technology and Education, 2006. – 94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Modern TRIZ. Introductory Course: Universal Primary Models of TRIZ. – Korea University of Technology and Education, 2005. – 166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Universal Primary TRIZ Models. – Korea University of Technology and Education, 2005. – 126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 М.А., Широкова Н.А. Элементарные универсальные модели ТРИЗ для проектирования и решения творческих учебных задач (Научно-методическое пособие). – Минск, Институт Современных Знаний, 2005. – 169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 xml:space="preserve">Широкова Н.А., Орлов М.А. Принципы </w:t>
            </w:r>
            <w:r w:rsidRPr="0097107F">
              <w:rPr>
                <w:sz w:val="24"/>
                <w:szCs w:val="24"/>
              </w:rPr>
              <w:lastRenderedPageBreak/>
              <w:t>интеграции в учебный процесс инновационной методологии на основе ТРИЗ (Научно-методическое пособие). – Минск, Институт Современных Знаний, 2004. – 106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Орлов, М.А., Широков, А.М. Противоречие. Изобретение. Развитие. – Минск, Институт Современных Знаний, 2001. – 208 стр.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M. Meta-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Algorithmus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Erfindens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 TRIZ-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Kurs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Profis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– Berlin,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Lege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Artis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2000. – 369 pp.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Goldene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Verfahren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der TRIZ –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nicht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professionelle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Erfinder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– Berlin,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Lege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Artis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, 2000. – 206 pp.,</w:t>
            </w:r>
          </w:p>
          <w:p w:rsidR="00F937F4" w:rsidRPr="0097107F" w:rsidRDefault="00F937F4" w:rsidP="00F937F4">
            <w:pPr>
              <w:pStyle w:val="a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7107F">
              <w:rPr>
                <w:sz w:val="24"/>
                <w:szCs w:val="24"/>
                <w:lang w:val="en-US"/>
              </w:rPr>
              <w:t>Konstruktionsmanagement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/ Prof. B. Klein (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Hrsg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.). WEKA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Fachverlag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Augsburg, 1996-1998; 2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Bände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Losebl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.-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Ausg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Inkl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Orloff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, Michael: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Instrument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für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innovatives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07F">
              <w:rPr>
                <w:sz w:val="24"/>
                <w:szCs w:val="24"/>
                <w:lang w:val="en-US"/>
              </w:rPr>
              <w:t>Konstruieren</w:t>
            </w:r>
            <w:proofErr w:type="spellEnd"/>
            <w:r w:rsidRPr="0097107F">
              <w:rPr>
                <w:sz w:val="24"/>
                <w:szCs w:val="24"/>
                <w:lang w:val="en-US"/>
              </w:rPr>
              <w:t>: CROST™ – Constructive Resource-Oriented Strategy of Thinking, ISBN 3-8111-5592-X.</w:t>
            </w:r>
          </w:p>
          <w:p w:rsidR="00CE7902" w:rsidRPr="0097107F" w:rsidRDefault="00CE7902" w:rsidP="00CE79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Членство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научных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профессиональных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обществах</w:t>
            </w:r>
          </w:p>
        </w:tc>
        <w:tc>
          <w:tcPr>
            <w:tcW w:w="5097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Награды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присуждённые</w:t>
            </w:r>
            <w:r w:rsidRPr="0097107F">
              <w:rPr>
                <w:spacing w:val="-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премии</w:t>
            </w:r>
          </w:p>
        </w:tc>
        <w:tc>
          <w:tcPr>
            <w:tcW w:w="5097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Предметы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2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курсы,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читаемые</w:t>
            </w:r>
            <w:r w:rsidRPr="0097107F">
              <w:rPr>
                <w:spacing w:val="2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текущем</w:t>
            </w:r>
            <w:r w:rsidRPr="0097107F">
              <w:rPr>
                <w:spacing w:val="29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учебном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году</w:t>
            </w:r>
            <w:r w:rsidRPr="0097107F">
              <w:rPr>
                <w:spacing w:val="2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(по</w:t>
            </w:r>
            <w:r w:rsidRPr="0097107F">
              <w:rPr>
                <w:spacing w:val="2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семестрам),</w:t>
            </w:r>
            <w:r w:rsidRPr="0097107F">
              <w:rPr>
                <w:spacing w:val="24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 xml:space="preserve">количество </w:t>
            </w:r>
            <w:r w:rsidRPr="0097107F">
              <w:rPr>
                <w:spacing w:val="-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часов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лекций в</w:t>
            </w:r>
            <w:r w:rsidRPr="0097107F">
              <w:rPr>
                <w:spacing w:val="-3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неделю,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семинарских</w:t>
            </w:r>
            <w:r w:rsidRPr="0097107F">
              <w:rPr>
                <w:spacing w:val="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и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лабораторных</w:t>
            </w:r>
            <w:r w:rsidRPr="0097107F">
              <w:rPr>
                <w:spacing w:val="-2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занятий</w:t>
            </w:r>
          </w:p>
        </w:tc>
        <w:tc>
          <w:tcPr>
            <w:tcW w:w="5097" w:type="dxa"/>
          </w:tcPr>
          <w:p w:rsidR="006924B1" w:rsidRPr="0097107F" w:rsidRDefault="0097107F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МТРИЗ</w:t>
            </w:r>
          </w:p>
        </w:tc>
      </w:tr>
      <w:tr w:rsidR="006924B1" w:rsidRPr="0097107F" w:rsidTr="00E665D0">
        <w:trPr>
          <w:trHeight w:val="1632"/>
        </w:trPr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Другие</w:t>
            </w:r>
            <w:r w:rsidRPr="0097107F">
              <w:rPr>
                <w:spacing w:val="5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обязанности,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выполняемые</w:t>
            </w:r>
            <w:r w:rsidRPr="0097107F">
              <w:rPr>
                <w:spacing w:val="55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течение</w:t>
            </w:r>
            <w:r w:rsidRPr="0097107F">
              <w:rPr>
                <w:spacing w:val="58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учебного</w:t>
            </w:r>
            <w:r w:rsidRPr="0097107F">
              <w:rPr>
                <w:spacing w:val="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года,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количество</w:t>
            </w:r>
            <w:r w:rsidRPr="0097107F">
              <w:rPr>
                <w:spacing w:val="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часов</w:t>
            </w:r>
            <w:r w:rsidRPr="0097107F">
              <w:rPr>
                <w:spacing w:val="5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в</w:t>
            </w:r>
            <w:r w:rsidRPr="0097107F">
              <w:rPr>
                <w:spacing w:val="-57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неделю.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Отметьте, оплачиваются</w:t>
            </w:r>
            <w:r w:rsidRPr="0097107F">
              <w:rPr>
                <w:spacing w:val="-1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ли они дополнительно</w:t>
            </w:r>
          </w:p>
        </w:tc>
        <w:tc>
          <w:tcPr>
            <w:tcW w:w="5097" w:type="dxa"/>
          </w:tcPr>
          <w:p w:rsidR="006924B1" w:rsidRPr="0097107F" w:rsidRDefault="0097107F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  <w:tr w:rsidR="006924B1" w:rsidRPr="0097107F" w:rsidTr="006924B1">
        <w:tc>
          <w:tcPr>
            <w:tcW w:w="562" w:type="dxa"/>
          </w:tcPr>
          <w:p w:rsidR="006924B1" w:rsidRPr="0097107F" w:rsidRDefault="006924B1" w:rsidP="006924B1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924B1" w:rsidRPr="0097107F" w:rsidRDefault="006924B1" w:rsidP="006924B1">
            <w:pPr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Повышение</w:t>
            </w:r>
            <w:r w:rsidRPr="0097107F">
              <w:rPr>
                <w:spacing w:val="-6"/>
                <w:sz w:val="24"/>
                <w:szCs w:val="24"/>
              </w:rPr>
              <w:t xml:space="preserve"> </w:t>
            </w:r>
            <w:r w:rsidRPr="0097107F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5097" w:type="dxa"/>
          </w:tcPr>
          <w:p w:rsidR="006924B1" w:rsidRPr="0097107F" w:rsidRDefault="0097107F" w:rsidP="0097107F">
            <w:pPr>
              <w:jc w:val="center"/>
              <w:rPr>
                <w:sz w:val="24"/>
                <w:szCs w:val="24"/>
              </w:rPr>
            </w:pPr>
            <w:r w:rsidRPr="0097107F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E97"/>
    <w:multiLevelType w:val="hybridMultilevel"/>
    <w:tmpl w:val="AB1C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2F2D"/>
    <w:multiLevelType w:val="hybridMultilevel"/>
    <w:tmpl w:val="32C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598"/>
    <w:multiLevelType w:val="hybridMultilevel"/>
    <w:tmpl w:val="AF8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3AB9"/>
    <w:multiLevelType w:val="hybridMultilevel"/>
    <w:tmpl w:val="331A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D"/>
    <w:rsid w:val="00121B77"/>
    <w:rsid w:val="001A6C3F"/>
    <w:rsid w:val="002B7C4C"/>
    <w:rsid w:val="002D1532"/>
    <w:rsid w:val="00417A4D"/>
    <w:rsid w:val="004A3172"/>
    <w:rsid w:val="006924B1"/>
    <w:rsid w:val="00834614"/>
    <w:rsid w:val="008728A5"/>
    <w:rsid w:val="0097107F"/>
    <w:rsid w:val="00C432F1"/>
    <w:rsid w:val="00CE7902"/>
    <w:rsid w:val="00E665D0"/>
    <w:rsid w:val="00F82D1B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B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9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6924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24B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924B1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6924B1"/>
  </w:style>
  <w:style w:type="paragraph" w:styleId="aa">
    <w:name w:val="List Paragraph"/>
    <w:basedOn w:val="a"/>
    <w:uiPriority w:val="34"/>
    <w:qFormat/>
    <w:rsid w:val="00E665D0"/>
    <w:pPr>
      <w:ind w:left="720"/>
      <w:contextualSpacing/>
    </w:pPr>
  </w:style>
  <w:style w:type="paragraph" w:customStyle="1" w:styleId="Default">
    <w:name w:val="Default"/>
    <w:rsid w:val="00834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B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9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6924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24B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924B1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6924B1"/>
  </w:style>
  <w:style w:type="paragraph" w:styleId="aa">
    <w:name w:val="List Paragraph"/>
    <w:basedOn w:val="a"/>
    <w:uiPriority w:val="34"/>
    <w:qFormat/>
    <w:rsid w:val="00E665D0"/>
    <w:pPr>
      <w:ind w:left="720"/>
      <w:contextualSpacing/>
    </w:pPr>
  </w:style>
  <w:style w:type="paragraph" w:customStyle="1" w:styleId="Default">
    <w:name w:val="Default"/>
    <w:rsid w:val="00834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9</cp:revision>
  <dcterms:created xsi:type="dcterms:W3CDTF">2023-02-03T10:27:00Z</dcterms:created>
  <dcterms:modified xsi:type="dcterms:W3CDTF">2023-03-06T09:30:00Z</dcterms:modified>
</cp:coreProperties>
</file>